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BF" w:rsidRDefault="008027F8">
      <w:r>
        <w:t xml:space="preserve">VERIFICA </w:t>
      </w:r>
      <w:proofErr w:type="spellStart"/>
      <w:r>
        <w:t>DI</w:t>
      </w:r>
      <w:proofErr w:type="spellEnd"/>
      <w:r>
        <w:t xml:space="preserve"> AGRONOMIA  14 DICEMBRE 2013-12-14</w:t>
      </w:r>
    </w:p>
    <w:p w:rsidR="008027F8" w:rsidRDefault="008027F8"/>
    <w:p w:rsidR="008027F8" w:rsidRDefault="008027F8"/>
    <w:p w:rsidR="008027F8" w:rsidRDefault="008027F8" w:rsidP="008027F8">
      <w:pPr>
        <w:pStyle w:val="Paragrafoelenco"/>
        <w:numPr>
          <w:ilvl w:val="0"/>
          <w:numId w:val="1"/>
        </w:numPr>
      </w:pPr>
      <w:r>
        <w:t>Sviluppo e antagonismo delle radici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Differenza tra rami a legno e rami a frutto.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Differenziazione delle gemme a fiore.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Fecondazione, allegazione, partenocarpia.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Alcuni tipi di innesto.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 xml:space="preserve">I più importanti </w:t>
      </w:r>
      <w:proofErr w:type="spellStart"/>
      <w:r>
        <w:t>fitoregolatori</w:t>
      </w:r>
      <w:proofErr w:type="spellEnd"/>
      <w:r>
        <w:t>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Propagazione delle piante.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Le cure colturali in generale.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Alcuni metodi di miglioramento genetico.</w:t>
      </w:r>
    </w:p>
    <w:p w:rsidR="008027F8" w:rsidRDefault="008027F8" w:rsidP="008027F8">
      <w:pPr>
        <w:pStyle w:val="Paragrafoelenco"/>
        <w:numPr>
          <w:ilvl w:val="0"/>
          <w:numId w:val="1"/>
        </w:numPr>
      </w:pPr>
      <w:r>
        <w:t>Lotta integrata e lotta guidata.</w:t>
      </w:r>
    </w:p>
    <w:sectPr w:rsidR="008027F8" w:rsidSect="00C83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834D2"/>
    <w:multiLevelType w:val="hybridMultilevel"/>
    <w:tmpl w:val="21BA3E34"/>
    <w:lvl w:ilvl="0" w:tplc="DD1E728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5" w:hanging="360"/>
      </w:pPr>
    </w:lvl>
    <w:lvl w:ilvl="2" w:tplc="0410001B" w:tentative="1">
      <w:start w:val="1"/>
      <w:numFmt w:val="lowerRoman"/>
      <w:lvlText w:val="%3."/>
      <w:lvlJc w:val="right"/>
      <w:pPr>
        <w:ind w:left="1885" w:hanging="180"/>
      </w:pPr>
    </w:lvl>
    <w:lvl w:ilvl="3" w:tplc="0410000F" w:tentative="1">
      <w:start w:val="1"/>
      <w:numFmt w:val="decimal"/>
      <w:lvlText w:val="%4."/>
      <w:lvlJc w:val="left"/>
      <w:pPr>
        <w:ind w:left="2605" w:hanging="360"/>
      </w:pPr>
    </w:lvl>
    <w:lvl w:ilvl="4" w:tplc="04100019" w:tentative="1">
      <w:start w:val="1"/>
      <w:numFmt w:val="lowerLetter"/>
      <w:lvlText w:val="%5."/>
      <w:lvlJc w:val="left"/>
      <w:pPr>
        <w:ind w:left="3325" w:hanging="360"/>
      </w:pPr>
    </w:lvl>
    <w:lvl w:ilvl="5" w:tplc="0410001B" w:tentative="1">
      <w:start w:val="1"/>
      <w:numFmt w:val="lowerRoman"/>
      <w:lvlText w:val="%6."/>
      <w:lvlJc w:val="right"/>
      <w:pPr>
        <w:ind w:left="4045" w:hanging="180"/>
      </w:pPr>
    </w:lvl>
    <w:lvl w:ilvl="6" w:tplc="0410000F" w:tentative="1">
      <w:start w:val="1"/>
      <w:numFmt w:val="decimal"/>
      <w:lvlText w:val="%7."/>
      <w:lvlJc w:val="left"/>
      <w:pPr>
        <w:ind w:left="4765" w:hanging="360"/>
      </w:pPr>
    </w:lvl>
    <w:lvl w:ilvl="7" w:tplc="04100019" w:tentative="1">
      <w:start w:val="1"/>
      <w:numFmt w:val="lowerLetter"/>
      <w:lvlText w:val="%8."/>
      <w:lvlJc w:val="left"/>
      <w:pPr>
        <w:ind w:left="5485" w:hanging="360"/>
      </w:pPr>
    </w:lvl>
    <w:lvl w:ilvl="8" w:tplc="0410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027F8"/>
    <w:rsid w:val="005D6138"/>
    <w:rsid w:val="005E2DA4"/>
    <w:rsid w:val="006B6218"/>
    <w:rsid w:val="0072007D"/>
    <w:rsid w:val="00765B61"/>
    <w:rsid w:val="008027F8"/>
    <w:rsid w:val="008D73C0"/>
    <w:rsid w:val="009C7D1D"/>
    <w:rsid w:val="00C178CC"/>
    <w:rsid w:val="00C835BF"/>
    <w:rsid w:val="00D2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8"/>
        <w:szCs w:val="28"/>
        <w:lang w:val="it-IT" w:eastAsia="en-US" w:bidi="ar-SA"/>
      </w:rPr>
    </w:rPrDefault>
    <w:pPrDefault>
      <w:pPr>
        <w:spacing w:before="120" w:after="120"/>
        <w:ind w:left="283" w:hanging="1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5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2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2013-12-14T09:09:00Z</dcterms:created>
  <dcterms:modified xsi:type="dcterms:W3CDTF">2013-12-14T09:13:00Z</dcterms:modified>
</cp:coreProperties>
</file>