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0F" w:rsidRDefault="0050470F" w:rsidP="0050470F">
      <w:pPr>
        <w:pStyle w:val="Titolo2"/>
        <w:spacing w:before="0"/>
      </w:pPr>
      <w:r>
        <w:rPr>
          <w:rStyle w:val="mw-headline"/>
        </w:rPr>
        <w:t>La composizione del Requiem</w:t>
      </w:r>
      <w:r>
        <w:t xml:space="preserve"> </w:t>
      </w:r>
      <w:r>
        <w:rPr>
          <w:rStyle w:val="editsection"/>
          <w:b w:val="0"/>
          <w:bCs w:val="0"/>
          <w:sz w:val="20"/>
          <w:szCs w:val="20"/>
        </w:rPr>
        <w:t>[</w:t>
      </w:r>
      <w:hyperlink r:id="rId5" w:tooltip="Modifica la sezione La composizione del Requiem" w:history="1">
        <w:r>
          <w:rPr>
            <w:rStyle w:val="Collegamentoipertestuale"/>
            <w:b w:val="0"/>
            <w:bCs w:val="0"/>
            <w:sz w:val="20"/>
            <w:szCs w:val="20"/>
          </w:rPr>
          <w:t>modifica</w:t>
        </w:r>
      </w:hyperlink>
      <w:r>
        <w:rPr>
          <w:rStyle w:val="editsection"/>
          <w:b w:val="0"/>
          <w:bCs w:val="0"/>
          <w:sz w:val="20"/>
          <w:szCs w:val="20"/>
        </w:rPr>
        <w:t>]</w:t>
      </w:r>
    </w:p>
    <w:p w:rsidR="0050470F" w:rsidRDefault="0050470F" w:rsidP="0050470F">
      <w:pPr>
        <w:pStyle w:val="NormaleWeb"/>
        <w:spacing w:before="0" w:beforeAutospacing="0" w:after="0" w:afterAutospacing="0"/>
      </w:pPr>
      <w:r>
        <w:t xml:space="preserve">L'opera è legata alla controversa </w:t>
      </w:r>
      <w:hyperlink r:id="rId6" w:anchor="Malattia_e_morte_.281791.29" w:tooltip="Wolfgang Amadeus Mozart" w:history="1">
        <w:r>
          <w:rPr>
            <w:rStyle w:val="Collegamentoipertestuale"/>
          </w:rPr>
          <w:t>vicenda della sua morte</w:t>
        </w:r>
      </w:hyperlink>
      <w:r>
        <w:t xml:space="preserve">, avvenuta il giorno successivo al completamento del </w:t>
      </w:r>
      <w:proofErr w:type="spellStart"/>
      <w:r>
        <w:rPr>
          <w:i/>
          <w:iCs/>
        </w:rPr>
        <w:t>Confutatis</w:t>
      </w:r>
      <w:proofErr w:type="spellEnd"/>
      <w:r>
        <w:rPr>
          <w:i/>
          <w:iCs/>
        </w:rPr>
        <w:t xml:space="preserve"> </w:t>
      </w:r>
      <w:proofErr w:type="spellStart"/>
      <w:r>
        <w:rPr>
          <w:i/>
          <w:iCs/>
        </w:rPr>
        <w:t>maledictis</w:t>
      </w:r>
      <w:proofErr w:type="spellEnd"/>
      <w:r>
        <w:t>.</w:t>
      </w:r>
    </w:p>
    <w:p w:rsidR="0050470F" w:rsidRDefault="0050470F" w:rsidP="0050470F">
      <w:pPr>
        <w:pStyle w:val="NormaleWeb"/>
        <w:spacing w:before="0" w:beforeAutospacing="0" w:after="0" w:afterAutospacing="0"/>
      </w:pPr>
      <w:hyperlink r:id="rId7" w:tooltip="Stendhal" w:history="1">
        <w:r>
          <w:rPr>
            <w:rStyle w:val="Collegamentoipertestuale"/>
          </w:rPr>
          <w:t>Stendhal</w:t>
        </w:r>
      </w:hyperlink>
      <w:r>
        <w:t xml:space="preserve">, in </w:t>
      </w:r>
      <w:hyperlink r:id="rId8" w:tooltip="Vite di Haydn, Mozart e Metastasio (pagina inesistente)" w:history="1">
        <w:r>
          <w:rPr>
            <w:rStyle w:val="Collegamentoipertestuale"/>
            <w:i/>
            <w:iCs/>
          </w:rPr>
          <w:t xml:space="preserve">Vite di Haydn, Mozart e </w:t>
        </w:r>
        <w:proofErr w:type="spellStart"/>
        <w:r>
          <w:rPr>
            <w:rStyle w:val="Collegamentoipertestuale"/>
            <w:i/>
            <w:iCs/>
          </w:rPr>
          <w:t>Metastasio</w:t>
        </w:r>
        <w:proofErr w:type="spellEnd"/>
      </w:hyperlink>
      <w:r>
        <w:t xml:space="preserve"> (</w:t>
      </w:r>
      <w:hyperlink r:id="rId9" w:tooltip="1815" w:history="1">
        <w:r>
          <w:rPr>
            <w:rStyle w:val="Collegamentoipertestuale"/>
          </w:rPr>
          <w:t>1815</w:t>
        </w:r>
      </w:hyperlink>
      <w:r>
        <w:t xml:space="preserve">), parla di un anonimo committente (che si presentò alla sua porta nel cuore della notte con una maschera come quelle di carnevale, un mantello scuro, aria lugubre e una sacca contenente danari) che incarica Mozart, malato e caduto in miseria, di comporre in quattro settimane una messa da requiem, dietro compenso di cinquanta </w:t>
      </w:r>
      <w:hyperlink r:id="rId10" w:tooltip="Ducato (moneta)" w:history="1">
        <w:r>
          <w:rPr>
            <w:rStyle w:val="Collegamentoipertestuale"/>
          </w:rPr>
          <w:t>ducati</w:t>
        </w:r>
      </w:hyperlink>
      <w:r>
        <w:t>.</w:t>
      </w:r>
    </w:p>
    <w:p w:rsidR="0050470F" w:rsidRDefault="0050470F" w:rsidP="0050470F">
      <w:pPr>
        <w:pStyle w:val="NormaleWeb"/>
        <w:spacing w:before="0" w:beforeAutospacing="0" w:after="0" w:afterAutospacing="0"/>
      </w:pPr>
      <w:r>
        <w:t>Secondo l'ipotesi avanzata da Stendhal, Mozart tentò di scoprire chi fosse il misterioso committente, ma quando le forze cominciarono a mancargli per il duro lavoro e non riuscì ad identificare l'uomo, si convinse che la messa che stava componendo sarebbe stato il requiem del suo funerale.</w:t>
      </w:r>
    </w:p>
    <w:p w:rsidR="0050470F" w:rsidRDefault="0050470F" w:rsidP="0050470F">
      <w:pPr>
        <w:pStyle w:val="NormaleWeb"/>
        <w:spacing w:before="0" w:beforeAutospacing="0" w:after="0" w:afterAutospacing="0"/>
      </w:pPr>
      <w:r>
        <w:t>Inoltre, allo scadere delle quattro settimane l'uomo si presentò per ritirare la composizione, che però Mozart non aveva ancora completato. Così, nonostante i sospetti del musicista, gli offrì altri cinquanta ducati e altre quattro settimane di tempo: inutili, poiché Mozart morirà lasciando l'opera incompiuta.</w:t>
      </w:r>
    </w:p>
    <w:p w:rsidR="0050470F" w:rsidRDefault="0050470F" w:rsidP="0050470F">
      <w:pPr>
        <w:pStyle w:val="NormaleWeb"/>
        <w:spacing w:before="0" w:beforeAutospacing="0" w:after="0" w:afterAutospacing="0"/>
      </w:pPr>
      <w:r>
        <w:t xml:space="preserve">Una leggenda molto famosa ma totalmente infondata vuole che sia stato il musicista italiano </w:t>
      </w:r>
      <w:hyperlink r:id="rId11" w:tooltip="Antonio Salieri" w:history="1">
        <w:r>
          <w:rPr>
            <w:rStyle w:val="Collegamentoipertestuale"/>
          </w:rPr>
          <w:t>Antonio Salieri</w:t>
        </w:r>
      </w:hyperlink>
      <w:r>
        <w:t xml:space="preserve"> - invidioso del talento di Mozart - a forzare il deperimento del già malato collega. Tale leggenda è stata alimentata da </w:t>
      </w:r>
      <w:hyperlink r:id="rId12" w:tooltip="Aleksandr Sergeevic Puskin" w:history="1">
        <w:proofErr w:type="spellStart"/>
        <w:r>
          <w:rPr>
            <w:rStyle w:val="Collegamentoipertestuale"/>
          </w:rPr>
          <w:t>Aleksander</w:t>
        </w:r>
        <w:proofErr w:type="spellEnd"/>
        <w:r>
          <w:rPr>
            <w:rStyle w:val="Collegamentoipertestuale"/>
          </w:rPr>
          <w:t xml:space="preserve"> </w:t>
        </w:r>
        <w:proofErr w:type="spellStart"/>
        <w:r>
          <w:rPr>
            <w:rStyle w:val="Collegamentoipertestuale"/>
          </w:rPr>
          <w:t>Puškin</w:t>
        </w:r>
        <w:proofErr w:type="spellEnd"/>
      </w:hyperlink>
      <w:r>
        <w:t xml:space="preserve"> nella sua opera teatrale </w:t>
      </w:r>
      <w:r>
        <w:rPr>
          <w:i/>
          <w:iCs/>
        </w:rPr>
        <w:t>Mozart e Salieri</w:t>
      </w:r>
      <w:r>
        <w:t xml:space="preserve"> (</w:t>
      </w:r>
      <w:hyperlink r:id="rId13" w:tooltip="1830" w:history="1">
        <w:r>
          <w:rPr>
            <w:rStyle w:val="Collegamentoipertestuale"/>
          </w:rPr>
          <w:t>1830</w:t>
        </w:r>
      </w:hyperlink>
      <w:r>
        <w:t xml:space="preserve">), e ripresa negli </w:t>
      </w:r>
      <w:hyperlink r:id="rId14" w:tooltip="Anni 1970" w:history="1">
        <w:r>
          <w:rPr>
            <w:rStyle w:val="Collegamentoipertestuale"/>
          </w:rPr>
          <w:t>anni settanta</w:t>
        </w:r>
      </w:hyperlink>
      <w:r>
        <w:t xml:space="preserve"> dal </w:t>
      </w:r>
      <w:hyperlink r:id="rId15" w:tooltip="Drammaturgia" w:history="1">
        <w:r>
          <w:rPr>
            <w:rStyle w:val="Collegamentoipertestuale"/>
          </w:rPr>
          <w:t>drammaturgo</w:t>
        </w:r>
      </w:hyperlink>
      <w:r>
        <w:t xml:space="preserve"> nell'opera teatrale </w:t>
      </w:r>
      <w:hyperlink r:id="rId16" w:tooltip="Amadeus (Shaffer)" w:history="1">
        <w:r>
          <w:rPr>
            <w:rStyle w:val="Collegamentoipertestuale"/>
            <w:i/>
            <w:iCs/>
          </w:rPr>
          <w:t>Amadeus</w:t>
        </w:r>
      </w:hyperlink>
      <w:r>
        <w:t xml:space="preserve"> di </w:t>
      </w:r>
      <w:hyperlink r:id="rId17" w:tooltip="Peter Shaffer" w:history="1">
        <w:r>
          <w:rPr>
            <w:rStyle w:val="Collegamentoipertestuale"/>
          </w:rPr>
          <w:t xml:space="preserve">Peter </w:t>
        </w:r>
        <w:proofErr w:type="spellStart"/>
        <w:r>
          <w:rPr>
            <w:rStyle w:val="Collegamentoipertestuale"/>
          </w:rPr>
          <w:t>Shaffer</w:t>
        </w:r>
        <w:proofErr w:type="spellEnd"/>
      </w:hyperlink>
      <w:r>
        <w:t xml:space="preserve"> (</w:t>
      </w:r>
      <w:hyperlink r:id="rId18" w:tooltip="1978" w:history="1">
        <w:r>
          <w:rPr>
            <w:rStyle w:val="Collegamentoipertestuale"/>
          </w:rPr>
          <w:t>1978</w:t>
        </w:r>
      </w:hyperlink>
      <w:r>
        <w:t xml:space="preserve">). Da </w:t>
      </w:r>
      <w:proofErr w:type="spellStart"/>
      <w:r>
        <w:t>Shaffer</w:t>
      </w:r>
      <w:proofErr w:type="spellEnd"/>
      <w:r>
        <w:t xml:space="preserve"> il </w:t>
      </w:r>
      <w:hyperlink r:id="rId19" w:tooltip="Regista" w:history="1">
        <w:r>
          <w:rPr>
            <w:rStyle w:val="Collegamentoipertestuale"/>
          </w:rPr>
          <w:t>regista</w:t>
        </w:r>
      </w:hyperlink>
      <w:r>
        <w:t xml:space="preserve"> </w:t>
      </w:r>
      <w:hyperlink r:id="rId20" w:tooltip="Miloš Forman" w:history="1">
        <w:proofErr w:type="spellStart"/>
        <w:r>
          <w:rPr>
            <w:rStyle w:val="Collegamentoipertestuale"/>
          </w:rPr>
          <w:t>Miloš</w:t>
        </w:r>
        <w:proofErr w:type="spellEnd"/>
        <w:r>
          <w:rPr>
            <w:rStyle w:val="Collegamentoipertestuale"/>
          </w:rPr>
          <w:t xml:space="preserve"> </w:t>
        </w:r>
        <w:proofErr w:type="spellStart"/>
        <w:r>
          <w:rPr>
            <w:rStyle w:val="Collegamentoipertestuale"/>
          </w:rPr>
          <w:t>Forman</w:t>
        </w:r>
        <w:proofErr w:type="spellEnd"/>
      </w:hyperlink>
      <w:r>
        <w:t xml:space="preserve"> ha tratto il suo </w:t>
      </w:r>
      <w:hyperlink r:id="rId21" w:tooltip="Amadeus (film)" w:history="1">
        <w:r>
          <w:rPr>
            <w:rStyle w:val="Collegamentoipertestuale"/>
            <w:i/>
            <w:iCs/>
          </w:rPr>
          <w:t>Amadeus</w:t>
        </w:r>
      </w:hyperlink>
      <w:r>
        <w:t xml:space="preserve"> (</w:t>
      </w:r>
      <w:hyperlink r:id="rId22" w:tooltip="1984" w:history="1">
        <w:r>
          <w:rPr>
            <w:rStyle w:val="Collegamentoipertestuale"/>
          </w:rPr>
          <w:t>1984</w:t>
        </w:r>
      </w:hyperlink>
      <w:r>
        <w:t>), film nel quale tale leggenda è, appunto, narrata.</w:t>
      </w:r>
    </w:p>
    <w:p w:rsidR="0050470F" w:rsidRDefault="0050470F" w:rsidP="0050470F">
      <w:pPr>
        <w:pStyle w:val="NormaleWeb"/>
        <w:spacing w:before="0" w:beforeAutospacing="0" w:after="0" w:afterAutospacing="0"/>
      </w:pPr>
      <w:r>
        <w:t xml:space="preserve">La vedova di Mozart, </w:t>
      </w:r>
      <w:proofErr w:type="spellStart"/>
      <w:r>
        <w:t>Constanze</w:t>
      </w:r>
      <w:proofErr w:type="spellEnd"/>
      <w:r>
        <w:t xml:space="preserve">, che aveva litigato col marito e fuggita col figlio prima della commissione del requiem, tornò appena in tempo per salvare l'opera dalle mani del malfattore e delegò il completamento del Requiem (furono rinvenute decine di spartiti alla rinfusa sulla scrivania del compositore) a tre allievi del marito, per meglio avvicinarsi agli intenti originari: </w:t>
      </w:r>
      <w:hyperlink r:id="rId23" w:tooltip="Joseph Eybler (pagina inesistente)" w:history="1">
        <w:r>
          <w:rPr>
            <w:rStyle w:val="Collegamentoipertestuale"/>
          </w:rPr>
          <w:t xml:space="preserve">Joseph </w:t>
        </w:r>
        <w:proofErr w:type="spellStart"/>
        <w:r>
          <w:rPr>
            <w:rStyle w:val="Collegamentoipertestuale"/>
          </w:rPr>
          <w:t>Eybler</w:t>
        </w:r>
        <w:proofErr w:type="spellEnd"/>
      </w:hyperlink>
      <w:r>
        <w:t xml:space="preserve">, </w:t>
      </w:r>
      <w:hyperlink r:id="rId24" w:tooltip="Franz Freistädler (pagina inesistente)" w:history="1">
        <w:r>
          <w:rPr>
            <w:rStyle w:val="Collegamentoipertestuale"/>
          </w:rPr>
          <w:t xml:space="preserve">Franz </w:t>
        </w:r>
        <w:proofErr w:type="spellStart"/>
        <w:r>
          <w:rPr>
            <w:rStyle w:val="Collegamentoipertestuale"/>
          </w:rPr>
          <w:t>Freistädler</w:t>
        </w:r>
        <w:proofErr w:type="spellEnd"/>
      </w:hyperlink>
      <w:r>
        <w:t xml:space="preserve"> e, infine, </w:t>
      </w:r>
      <w:hyperlink r:id="rId25" w:tooltip="Franz Xaver Süssmayr" w:history="1">
        <w:r>
          <w:rPr>
            <w:rStyle w:val="Collegamentoipertestuale"/>
          </w:rPr>
          <w:t xml:space="preserve">Franz </w:t>
        </w:r>
        <w:proofErr w:type="spellStart"/>
        <w:r>
          <w:rPr>
            <w:rStyle w:val="Collegamentoipertestuale"/>
          </w:rPr>
          <w:t>Xaver</w:t>
        </w:r>
        <w:proofErr w:type="spellEnd"/>
        <w:r>
          <w:rPr>
            <w:rStyle w:val="Collegamentoipertestuale"/>
          </w:rPr>
          <w:t xml:space="preserve"> </w:t>
        </w:r>
        <w:proofErr w:type="spellStart"/>
        <w:r>
          <w:rPr>
            <w:rStyle w:val="Collegamentoipertestuale"/>
          </w:rPr>
          <w:t>Süssmayr</w:t>
        </w:r>
        <w:proofErr w:type="spellEnd"/>
      </w:hyperlink>
      <w:r>
        <w:t>; quest'ultimo era probabilmente stato il più vicino a Mozart negli ultimi tempi, e (come egli stesso ebbe modo di dire anni dopo, interrogato in merito all'autenticità dell'opera) ebbe probabilmente la possibilità di suonare insieme al Maestro alcuni brani del requiem. Il suo apporto fu quello di riordinare in modo omogeneo il lavoro dei collaboratori precedenti, e di completare i brani totalmente mancanti del manoscritto.</w:t>
      </w:r>
    </w:p>
    <w:p w:rsidR="0050470F" w:rsidRDefault="0050470F" w:rsidP="0050470F">
      <w:pPr>
        <w:pStyle w:val="NormaleWeb"/>
        <w:spacing w:before="0" w:beforeAutospacing="0" w:after="0" w:afterAutospacing="0"/>
      </w:pPr>
      <w:r>
        <w:t xml:space="preserve">Completato quasi certamente entro la quaresima del 1792, il Requiem venne ritenuto per un certo periodo opera del solo Mozart anche per il fatto che la calligrafia di </w:t>
      </w:r>
      <w:proofErr w:type="spellStart"/>
      <w:r>
        <w:t>Süssmayr</w:t>
      </w:r>
      <w:proofErr w:type="spellEnd"/>
      <w:r>
        <w:t xml:space="preserve"> risulta essere molto simile a quella di Mozart: fino agli inizi degli anni '90 del XX secolo si riteneva infatti che l'indicazione, posta in testa alla prima pagina, recitante </w:t>
      </w:r>
      <w:r>
        <w:rPr>
          <w:i/>
          <w:iCs/>
        </w:rPr>
        <w:t xml:space="preserve">"di me </w:t>
      </w:r>
      <w:proofErr w:type="spellStart"/>
      <w:r>
        <w:rPr>
          <w:i/>
          <w:iCs/>
        </w:rPr>
        <w:t>W.A</w:t>
      </w:r>
      <w:proofErr w:type="spellEnd"/>
      <w:r>
        <w:rPr>
          <w:i/>
          <w:iCs/>
        </w:rPr>
        <w:t xml:space="preserve"> Mozart </w:t>
      </w:r>
      <w:proofErr w:type="spellStart"/>
      <w:r>
        <w:rPr>
          <w:i/>
          <w:iCs/>
        </w:rPr>
        <w:t>mppa</w:t>
      </w:r>
      <w:proofErr w:type="spellEnd"/>
      <w:r>
        <w:rPr>
          <w:i/>
          <w:iCs/>
        </w:rPr>
        <w:t>. 1792"</w:t>
      </w:r>
      <w:r>
        <w:t xml:space="preserve"> fosse stata apposta da Mozart stesso. </w:t>
      </w:r>
      <w:r>
        <w:rPr>
          <w:color w:val="444444"/>
          <w:shd w:val="clear" w:color="auto" w:fill="FFEAEA"/>
        </w:rPr>
        <w:t xml:space="preserve">Si è poi stabilito con certezza che la firma è stata posta da </w:t>
      </w:r>
      <w:proofErr w:type="spellStart"/>
      <w:r>
        <w:rPr>
          <w:color w:val="444444"/>
          <w:shd w:val="clear" w:color="auto" w:fill="FFEAEA"/>
        </w:rPr>
        <w:t>Süssmayr</w:t>
      </w:r>
      <w:proofErr w:type="spellEnd"/>
      <w:r>
        <w:rPr>
          <w:color w:val="444444"/>
          <w:shd w:val="clear" w:color="auto" w:fill="FFEAEA"/>
        </w:rPr>
        <w:t>, probabilmente per tentare di dare maggiore credibilità al lavoro nella sua globalità: va fatto notare come nessuno dei personaggi coinvolti in questa vicenda tentò mai di accampare diritti di qualsivoglia genere sul Requiem, e nessuno figurò neppure nelle prime edizioni a stampa</w:t>
      </w:r>
      <w:r>
        <w:rPr>
          <w:rStyle w:val="noprint"/>
          <w:rFonts w:eastAsiaTheme="majorEastAsia"/>
          <w:color w:val="FF0000"/>
          <w:vertAlign w:val="superscript"/>
        </w:rPr>
        <w:t>[</w:t>
      </w:r>
      <w:hyperlink r:id="rId26" w:tooltip="Wikipedia:Cita le fonti" w:history="1">
        <w:r>
          <w:rPr>
            <w:rStyle w:val="Collegamentoipertestuale"/>
            <w:i/>
            <w:iCs/>
            <w:vertAlign w:val="superscript"/>
          </w:rPr>
          <w:t>senza fonte</w:t>
        </w:r>
      </w:hyperlink>
      <w:r>
        <w:rPr>
          <w:rStyle w:val="noprint"/>
          <w:rFonts w:eastAsiaTheme="majorEastAsia"/>
          <w:color w:val="FF0000"/>
          <w:vertAlign w:val="superscript"/>
        </w:rPr>
        <w:t>]</w:t>
      </w:r>
      <w:r>
        <w:t>.</w:t>
      </w:r>
    </w:p>
    <w:p w:rsidR="0050470F" w:rsidRDefault="0050470F" w:rsidP="0050470F">
      <w:pPr>
        <w:pStyle w:val="NormaleWeb"/>
        <w:spacing w:before="0" w:beforeAutospacing="0" w:after="0" w:afterAutospacing="0"/>
      </w:pPr>
      <w:r>
        <w:t xml:space="preserve">Ciò non bastò dal momento che nel 1825 il compositore e teorico della musica tedesco </w:t>
      </w:r>
      <w:hyperlink r:id="rId27" w:tooltip="Gottfried Weber (pagina inesistente)" w:history="1">
        <w:proofErr w:type="spellStart"/>
        <w:r>
          <w:rPr>
            <w:rStyle w:val="Collegamentoipertestuale"/>
          </w:rPr>
          <w:t>Gottfried</w:t>
        </w:r>
        <w:proofErr w:type="spellEnd"/>
        <w:r>
          <w:rPr>
            <w:rStyle w:val="Collegamentoipertestuale"/>
          </w:rPr>
          <w:t xml:space="preserve"> Weber</w:t>
        </w:r>
      </w:hyperlink>
      <w:r>
        <w:t>, pubblicò un articolo intitolato "Sull'autenticità del Requiem mozartiano", nel quale sollevava enormi dubbi sulla quantità di musica effettivamente composta da Mozart e presente nella messa. La polemica continuò per vari anni costituendo varie fazioni (</w:t>
      </w:r>
      <w:hyperlink r:id="rId28" w:tooltip="Ludwig van Beethoven" w:history="1">
        <w:r>
          <w:rPr>
            <w:rStyle w:val="Collegamentoipertestuale"/>
          </w:rPr>
          <w:t>Beethoven</w:t>
        </w:r>
      </w:hyperlink>
      <w:r>
        <w:t>, che possedeva una copia dell'articolo, riferendosi a Weber annotò su un fianco: "o tu Arcisomaro", e ancora "o tu doppio somaro").</w:t>
      </w:r>
    </w:p>
    <w:p w:rsidR="0050470F" w:rsidRDefault="0050470F" w:rsidP="0050470F">
      <w:pPr>
        <w:pStyle w:val="NormaleWeb"/>
        <w:spacing w:before="0" w:beforeAutospacing="0" w:after="0" w:afterAutospacing="0"/>
      </w:pPr>
      <w:r>
        <w:t xml:space="preserve">Fu probabilmente solo con l'edizione a stampa di Andrè del 1827 che parte dei dubbi vennero fugati: forse per la prima volta nella storia della musica, una partitura venne pubblicata con un commento critico nel quale si tentava di stabilire con certezza ciò che è certamente di Mozart e ciò che è di pugno d'altri; l'edizione </w:t>
      </w:r>
      <w:proofErr w:type="spellStart"/>
      <w:r>
        <w:t>Breitkopf</w:t>
      </w:r>
      <w:proofErr w:type="spellEnd"/>
      <w:r>
        <w:t xml:space="preserve"> indicò poi con una M il materiale sicuramente mozartiano e con una S quello attribuito a </w:t>
      </w:r>
      <w:proofErr w:type="spellStart"/>
      <w:r>
        <w:t>Süssmayr</w:t>
      </w:r>
      <w:proofErr w:type="spellEnd"/>
      <w:r>
        <w:t>.</w:t>
      </w:r>
    </w:p>
    <w:p w:rsidR="0050470F" w:rsidRDefault="0050470F" w:rsidP="0050470F">
      <w:pPr>
        <w:pStyle w:val="NormaleWeb"/>
        <w:spacing w:before="0" w:beforeAutospacing="0" w:after="0" w:afterAutospacing="0"/>
      </w:pPr>
      <w:r>
        <w:t xml:space="preserve">Come ha dimostrato il </w:t>
      </w:r>
      <w:hyperlink r:id="rId29" w:tooltip="Musicologo" w:history="1">
        <w:r>
          <w:rPr>
            <w:rStyle w:val="Collegamentoipertestuale"/>
          </w:rPr>
          <w:t>musicologo</w:t>
        </w:r>
      </w:hyperlink>
      <w:r>
        <w:t xml:space="preserve"> </w:t>
      </w:r>
      <w:hyperlink r:id="rId30" w:tooltip="Christoph Wolff (pagina inesistente)" w:history="1">
        <w:proofErr w:type="spellStart"/>
        <w:r>
          <w:rPr>
            <w:rStyle w:val="Collegamentoipertestuale"/>
          </w:rPr>
          <w:t>Christoph</w:t>
        </w:r>
        <w:proofErr w:type="spellEnd"/>
        <w:r>
          <w:rPr>
            <w:rStyle w:val="Collegamentoipertestuale"/>
          </w:rPr>
          <w:t xml:space="preserve"> </w:t>
        </w:r>
        <w:proofErr w:type="spellStart"/>
        <w:r>
          <w:rPr>
            <w:rStyle w:val="Collegamentoipertestuale"/>
          </w:rPr>
          <w:t>Wolff</w:t>
        </w:r>
        <w:proofErr w:type="spellEnd"/>
      </w:hyperlink>
      <w:r>
        <w:t xml:space="preserve"> nel suo importante testo sul Requiem</w:t>
      </w:r>
      <w:hyperlink r:id="rId31" w:anchor="cite_note-0" w:history="1">
        <w:r>
          <w:rPr>
            <w:rStyle w:val="Collegamentoipertestuale"/>
            <w:vertAlign w:val="superscript"/>
          </w:rPr>
          <w:t>[1]</w:t>
        </w:r>
      </w:hyperlink>
      <w:r>
        <w:t xml:space="preserve">, è certo che qualche giorno dopo la morte di Mozart (il 10 dicembre), venne organizzata una funzione </w:t>
      </w:r>
      <w:r>
        <w:lastRenderedPageBreak/>
        <w:t>commemorativa durante la quale vennero eseguiti almeno l'</w:t>
      </w:r>
      <w:proofErr w:type="spellStart"/>
      <w:r>
        <w:rPr>
          <w:i/>
          <w:iCs/>
        </w:rPr>
        <w:t>Introitus</w:t>
      </w:r>
      <w:proofErr w:type="spellEnd"/>
      <w:r>
        <w:t xml:space="preserve"> ed il </w:t>
      </w:r>
      <w:r>
        <w:rPr>
          <w:i/>
          <w:iCs/>
        </w:rPr>
        <w:t>Kyrie</w:t>
      </w:r>
      <w:r>
        <w:t>, con coro organo e i soli archi.</w:t>
      </w:r>
    </w:p>
    <w:p w:rsidR="0050470F" w:rsidRDefault="0050470F" w:rsidP="0050470F">
      <w:pPr>
        <w:pStyle w:val="Titolo2"/>
        <w:spacing w:before="0"/>
      </w:pPr>
      <w:r>
        <w:rPr>
          <w:rStyle w:val="mw-headline"/>
        </w:rPr>
        <w:t>Analisi dell'opera</w:t>
      </w:r>
      <w:r>
        <w:t xml:space="preserve"> </w:t>
      </w:r>
      <w:r>
        <w:rPr>
          <w:rStyle w:val="editsection"/>
          <w:b w:val="0"/>
          <w:bCs w:val="0"/>
          <w:sz w:val="20"/>
          <w:szCs w:val="20"/>
        </w:rPr>
        <w:t>[</w:t>
      </w:r>
      <w:hyperlink r:id="rId32" w:tooltip="Modifica la sezione Analisi dell'opera" w:history="1">
        <w:r>
          <w:rPr>
            <w:rStyle w:val="Collegamentoipertestuale"/>
            <w:b w:val="0"/>
            <w:bCs w:val="0"/>
            <w:sz w:val="20"/>
            <w:szCs w:val="20"/>
          </w:rPr>
          <w:t>modifica</w:t>
        </w:r>
      </w:hyperlink>
      <w:r>
        <w:rPr>
          <w:rStyle w:val="editsection"/>
          <w:b w:val="0"/>
          <w:bCs w:val="0"/>
          <w:sz w:val="20"/>
          <w:szCs w:val="20"/>
        </w:rPr>
        <w:t>]</w:t>
      </w:r>
    </w:p>
    <w:p w:rsidR="0050470F" w:rsidRDefault="0050470F" w:rsidP="0050470F">
      <w:pPr>
        <w:pStyle w:val="NormaleWeb"/>
        <w:spacing w:before="0" w:beforeAutospacing="0" w:after="0" w:afterAutospacing="0"/>
      </w:pPr>
      <w:r>
        <w:t>Mozart lasciò la partitura incompiuta: ebbe la possibilità di portare totalmente a termine solo il primo numero dell'opera (</w:t>
      </w:r>
      <w:proofErr w:type="spellStart"/>
      <w:r>
        <w:rPr>
          <w:i/>
          <w:iCs/>
        </w:rPr>
        <w:t>Introitus</w:t>
      </w:r>
      <w:proofErr w:type="spellEnd"/>
      <w:r>
        <w:rPr>
          <w:i/>
          <w:iCs/>
        </w:rPr>
        <w:t xml:space="preserve">: Requiem </w:t>
      </w:r>
      <w:proofErr w:type="spellStart"/>
      <w:r>
        <w:rPr>
          <w:i/>
          <w:iCs/>
        </w:rPr>
        <w:t>aeternam</w:t>
      </w:r>
      <w:proofErr w:type="spellEnd"/>
      <w:r>
        <w:t xml:space="preserve">); portò comunque come di consueto avanti la stesura dell'opera scrivendo solo le parti principali (le quattro voci del coro e dei soli - se presenti - e la linea del basso con la numerica per la realizzazione del </w:t>
      </w:r>
      <w:hyperlink r:id="rId33" w:tooltip="Basso continuo" w:history="1">
        <w:r>
          <w:rPr>
            <w:rStyle w:val="Collegamentoipertestuale"/>
          </w:rPr>
          <w:t>continuo</w:t>
        </w:r>
      </w:hyperlink>
      <w:r>
        <w:t xml:space="preserve"> all'organo), ed indicando di tanto in tanto il motivo melodico dell'accompagnamento ove questo non fosse deducibile dalle altre parti.</w:t>
      </w:r>
    </w:p>
    <w:p w:rsidR="0050470F" w:rsidRDefault="0050470F" w:rsidP="0050470F">
      <w:pPr>
        <w:pStyle w:val="NormaleWeb"/>
        <w:spacing w:before="0" w:beforeAutospacing="0" w:after="0" w:afterAutospacing="0"/>
      </w:pPr>
      <w:r>
        <w:t xml:space="preserve">In questo stadio primordiale sono pervenuti </w:t>
      </w:r>
      <w:r>
        <w:rPr>
          <w:i/>
          <w:iCs/>
        </w:rPr>
        <w:t>Kyrie</w:t>
      </w:r>
      <w:r>
        <w:t xml:space="preserve">, </w:t>
      </w:r>
      <w:proofErr w:type="spellStart"/>
      <w:r>
        <w:rPr>
          <w:i/>
          <w:iCs/>
        </w:rPr>
        <w:t>Sequentia</w:t>
      </w:r>
      <w:proofErr w:type="spellEnd"/>
      <w:r>
        <w:t xml:space="preserve"> (con il </w:t>
      </w:r>
      <w:r>
        <w:rPr>
          <w:i/>
          <w:iCs/>
        </w:rPr>
        <w:t>Lacrimosa</w:t>
      </w:r>
      <w:r>
        <w:t xml:space="preserve"> che si ferma dopo le prime otto battute sulle parole "</w:t>
      </w:r>
      <w:r>
        <w:rPr>
          <w:i/>
          <w:iCs/>
        </w:rPr>
        <w:t xml:space="preserve">homo </w:t>
      </w:r>
      <w:proofErr w:type="spellStart"/>
      <w:r>
        <w:rPr>
          <w:i/>
          <w:iCs/>
        </w:rPr>
        <w:t>reus</w:t>
      </w:r>
      <w:proofErr w:type="spellEnd"/>
      <w:r>
        <w:t>"), e l'</w:t>
      </w:r>
      <w:proofErr w:type="spellStart"/>
      <w:r>
        <w:rPr>
          <w:i/>
          <w:iCs/>
        </w:rPr>
        <w:t>Offertorium</w:t>
      </w:r>
      <w:proofErr w:type="spellEnd"/>
      <w:r>
        <w:t>. Tutto ciò è verificabile dal manoscritto originale conservato presso la Biblioteca di Stato di Vienna, ricomposto verso la metà del XIX secolo o per donazioni o per acquisizioni dopo la morte dei proprietari.</w:t>
      </w:r>
    </w:p>
    <w:p w:rsidR="0050470F" w:rsidRDefault="0050470F" w:rsidP="0050470F">
      <w:pPr>
        <w:pStyle w:val="NormaleWeb"/>
        <w:spacing w:before="0" w:beforeAutospacing="0" w:after="0" w:afterAutospacing="0"/>
      </w:pPr>
      <w:r>
        <w:t xml:space="preserve">Esiste tuttavia la possibilità che </w:t>
      </w:r>
      <w:proofErr w:type="spellStart"/>
      <w:r>
        <w:t>Süssmayr</w:t>
      </w:r>
      <w:proofErr w:type="spellEnd"/>
      <w:r>
        <w:t xml:space="preserve"> abbia avuto accesso ad appunti ed abbozzi mozartiani non pervenutici. </w:t>
      </w:r>
      <w:proofErr w:type="spellStart"/>
      <w:r>
        <w:t>Constanze</w:t>
      </w:r>
      <w:proofErr w:type="spellEnd"/>
      <w:r>
        <w:t xml:space="preserve"> ebbe a dire anni dopo che in mezzo al noto disordine in cui il marito lavorava </w:t>
      </w:r>
      <w:proofErr w:type="spellStart"/>
      <w:r>
        <w:t>Süssmayr</w:t>
      </w:r>
      <w:proofErr w:type="spellEnd"/>
      <w:r>
        <w:t xml:space="preserve"> trovò vari "foglietti" con degli appunti: a testimonianza della veridicità di tale asserzione è nota l'esistenza di un inizio di fuga sull'amen alla fine del </w:t>
      </w:r>
      <w:r>
        <w:rPr>
          <w:i/>
          <w:iCs/>
        </w:rPr>
        <w:t>Lacrimosa</w:t>
      </w:r>
      <w:r>
        <w:t>, abbozzata su un foglio contenente anche appunti riferiti ad altri lavori.</w:t>
      </w:r>
    </w:p>
    <w:p w:rsidR="0050470F" w:rsidRDefault="0050470F" w:rsidP="0050470F">
      <w:pPr>
        <w:pStyle w:val="NormaleWeb"/>
        <w:spacing w:before="0" w:beforeAutospacing="0" w:after="0" w:afterAutospacing="0"/>
      </w:pPr>
      <w:r>
        <w:t xml:space="preserve">L'orchestrazione di </w:t>
      </w:r>
      <w:proofErr w:type="spellStart"/>
      <w:r>
        <w:t>Süssmayr</w:t>
      </w:r>
      <w:proofErr w:type="spellEnd"/>
      <w:r>
        <w:t xml:space="preserve"> non è sempre di buona fattura, e a volte è infarcita di errori e cadute di gusto (esempio rilevante è l'accompagnamento orchestrale nella </w:t>
      </w:r>
      <w:proofErr w:type="spellStart"/>
      <w:r>
        <w:t>Sequentia</w:t>
      </w:r>
      <w:proofErr w:type="spellEnd"/>
      <w:r>
        <w:t xml:space="preserve">, come la scelta dei tromboni sulla frase "Oro </w:t>
      </w:r>
      <w:proofErr w:type="spellStart"/>
      <w:r>
        <w:t>supplex</w:t>
      </w:r>
      <w:proofErr w:type="spellEnd"/>
      <w:r>
        <w:t xml:space="preserve"> </w:t>
      </w:r>
      <w:proofErr w:type="spellStart"/>
      <w:r>
        <w:t>et</w:t>
      </w:r>
      <w:proofErr w:type="spellEnd"/>
      <w:r>
        <w:t xml:space="preserve"> </w:t>
      </w:r>
      <w:proofErr w:type="spellStart"/>
      <w:r>
        <w:t>acclinis</w:t>
      </w:r>
      <w:proofErr w:type="spellEnd"/>
      <w:r>
        <w:t xml:space="preserve">" nel </w:t>
      </w:r>
      <w:proofErr w:type="spellStart"/>
      <w:r>
        <w:t>Confutatis</w:t>
      </w:r>
      <w:proofErr w:type="spellEnd"/>
      <w:r>
        <w:t>): rimane però il fatto che riducendo a voci e basso continuo anche i brani apparentemente composti interamente da lui, si può riconoscere una chiara impronta mozartiana. L'unica fuga presente è quella dell'</w:t>
      </w:r>
      <w:proofErr w:type="spellStart"/>
      <w:r>
        <w:rPr>
          <w:i/>
          <w:iCs/>
        </w:rPr>
        <w:t>Hosanna</w:t>
      </w:r>
      <w:proofErr w:type="spellEnd"/>
      <w:r>
        <w:t xml:space="preserve"> al termine del </w:t>
      </w:r>
      <w:hyperlink r:id="rId34" w:tooltip="Sanctus" w:history="1">
        <w:r>
          <w:rPr>
            <w:rStyle w:val="Collegamentoipertestuale"/>
            <w:i/>
            <w:iCs/>
          </w:rPr>
          <w:t>Sanctus</w:t>
        </w:r>
      </w:hyperlink>
      <w:r>
        <w:t>, difficilmente attribuibile all'allievo di Mozart, evidentemente non all'altezza.</w:t>
      </w:r>
    </w:p>
    <w:p w:rsidR="0050470F" w:rsidRDefault="0050470F" w:rsidP="0050470F">
      <w:pPr>
        <w:pStyle w:val="NormaleWeb"/>
        <w:spacing w:before="0" w:beforeAutospacing="0" w:after="0" w:afterAutospacing="0"/>
      </w:pPr>
      <w:r>
        <w:t xml:space="preserve">Ipotizzando una paternità mozartiana anche per i brani non di suo pugno si possono evidenziare varie ingenuità. </w:t>
      </w:r>
      <w:proofErr w:type="spellStart"/>
      <w:r>
        <w:t>Süssmayr</w:t>
      </w:r>
      <w:proofErr w:type="spellEnd"/>
      <w:r>
        <w:t xml:space="preserve"> non si rese ad esempio conto che nel </w:t>
      </w:r>
      <w:r>
        <w:rPr>
          <w:i/>
          <w:iCs/>
        </w:rPr>
        <w:t>Benedictus</w:t>
      </w:r>
      <w:r>
        <w:t xml:space="preserve"> - in si bemolle maggiore - la coda strumentale aveva un andamento modulante, e doveva servire per tornare a re maggiore, la tonalità del </w:t>
      </w:r>
      <w:r>
        <w:rPr>
          <w:i/>
          <w:iCs/>
        </w:rPr>
        <w:t>Sanctus</w:t>
      </w:r>
      <w:r>
        <w:t xml:space="preserve"> (un ponte modulante identico era usato da Mozart poco prima nel finale primo del </w:t>
      </w:r>
      <w:hyperlink r:id="rId35" w:tooltip="Flauto magico" w:history="1">
        <w:r>
          <w:rPr>
            <w:rStyle w:val="Collegamentoipertestuale"/>
            <w:i/>
            <w:iCs/>
          </w:rPr>
          <w:t>Flauto magico</w:t>
        </w:r>
      </w:hyperlink>
      <w:r>
        <w:t xml:space="preserve">); </w:t>
      </w:r>
      <w:proofErr w:type="spellStart"/>
      <w:r>
        <w:t>Süssmayr</w:t>
      </w:r>
      <w:proofErr w:type="spellEnd"/>
      <w:r>
        <w:t xml:space="preserve"> invece porta a termine l'interludio strumentale trasportando l'</w:t>
      </w:r>
      <w:proofErr w:type="spellStart"/>
      <w:r>
        <w:rPr>
          <w:i/>
          <w:iCs/>
        </w:rPr>
        <w:t>Hosanna</w:t>
      </w:r>
      <w:proofErr w:type="spellEnd"/>
      <w:r>
        <w:t xml:space="preserve"> finale in detta tonalità, cosa mai fatta da Mozart in nessuna delle sue messe precedenti.</w:t>
      </w:r>
    </w:p>
    <w:p w:rsidR="0050470F" w:rsidRDefault="0050470F" w:rsidP="0050470F">
      <w:pPr>
        <w:pStyle w:val="NormaleWeb"/>
        <w:spacing w:before="0" w:beforeAutospacing="0" w:after="0" w:afterAutospacing="0"/>
      </w:pPr>
      <w:r>
        <w:t xml:space="preserve">In questa partitura si fondono momenti di straordinario senso teatrale melodrammatico ad altri brani rigorosamente classicheggianti. Fra i momenti di maggiore ispirazione drammatica spicca sicuramente il </w:t>
      </w:r>
      <w:r>
        <w:rPr>
          <w:i/>
          <w:iCs/>
        </w:rPr>
        <w:t>Lacrimosa</w:t>
      </w:r>
      <w:r>
        <w:t xml:space="preserve">. Il compositore riesce, attraverso l'utilizzo di brevi frasi di </w:t>
      </w:r>
      <w:hyperlink r:id="rId36" w:tooltip="Croma" w:history="1">
        <w:r>
          <w:rPr>
            <w:rStyle w:val="Collegamentoipertestuale"/>
          </w:rPr>
          <w:t>crome</w:t>
        </w:r>
      </w:hyperlink>
      <w:r>
        <w:t xml:space="preserve"> ascendenti e discendenti assegnate ai </w:t>
      </w:r>
      <w:hyperlink r:id="rId37" w:tooltip="Violino" w:history="1">
        <w:r>
          <w:rPr>
            <w:rStyle w:val="Collegamentoipertestuale"/>
          </w:rPr>
          <w:t>violini</w:t>
        </w:r>
      </w:hyperlink>
      <w:r>
        <w:t xml:space="preserve"> contornate da una scrittura corale di ampio respiro, a creare un effetto di pianto a stento trattenuto, di preghiera umile e devota con un </w:t>
      </w:r>
      <w:hyperlink r:id="rId38" w:tooltip="Amen" w:history="1">
        <w:r>
          <w:rPr>
            <w:rStyle w:val="Collegamentoipertestuale"/>
            <w:i/>
            <w:iCs/>
          </w:rPr>
          <w:t>Amen</w:t>
        </w:r>
      </w:hyperlink>
      <w:r>
        <w:t xml:space="preserve"> conclusivo in forte che esprime tutto il fervore religioso dell'autore. Il </w:t>
      </w:r>
      <w:r>
        <w:rPr>
          <w:i/>
          <w:iCs/>
        </w:rPr>
        <w:t>Lacrimosa</w:t>
      </w:r>
      <w:r>
        <w:t xml:space="preserve"> è per questi motivi da sempre considerato un banco di prova importante per </w:t>
      </w:r>
      <w:hyperlink r:id="rId39" w:tooltip="Direttore d'orchestra" w:history="1">
        <w:r>
          <w:rPr>
            <w:rStyle w:val="Collegamentoipertestuale"/>
          </w:rPr>
          <w:t>direttori d'orchestra</w:t>
        </w:r>
      </w:hyperlink>
      <w:r>
        <w:t xml:space="preserve">. Per contrasto la rigorosissima </w:t>
      </w:r>
      <w:hyperlink r:id="rId40" w:tooltip="Fuga (musica)" w:history="1">
        <w:r>
          <w:rPr>
            <w:rStyle w:val="Collegamentoipertestuale"/>
          </w:rPr>
          <w:t>fuga</w:t>
        </w:r>
      </w:hyperlink>
      <w:r>
        <w:t xml:space="preserve"> del </w:t>
      </w:r>
      <w:hyperlink r:id="rId41" w:tooltip="Kyrie" w:history="1">
        <w:r>
          <w:rPr>
            <w:rStyle w:val="Collegamentoipertestuale"/>
            <w:i/>
            <w:iCs/>
          </w:rPr>
          <w:t>Kyrie</w:t>
        </w:r>
      </w:hyperlink>
      <w:r>
        <w:t xml:space="preserve"> pone non pochi problemi di precisione ritmica e </w:t>
      </w:r>
      <w:hyperlink r:id="rId42" w:tooltip="Intonazione" w:history="1">
        <w:r>
          <w:rPr>
            <w:rStyle w:val="Collegamentoipertestuale"/>
          </w:rPr>
          <w:t>intonazione</w:t>
        </w:r>
      </w:hyperlink>
      <w:r>
        <w:t xml:space="preserve"> al coro, senza per altro cedere di un passo dalla drammaticità che impregna l'intera partitura mozartiana. Infine un pezzo ricorrente fra i repertori sacri di molti </w:t>
      </w:r>
      <w:hyperlink r:id="rId43" w:tooltip="Cantante" w:history="1">
        <w:r>
          <w:rPr>
            <w:rStyle w:val="Collegamentoipertestuale"/>
          </w:rPr>
          <w:t>cantanti</w:t>
        </w:r>
      </w:hyperlink>
      <w:r>
        <w:t xml:space="preserve"> </w:t>
      </w:r>
      <w:hyperlink r:id="rId44" w:tooltip="Opera" w:history="1">
        <w:r>
          <w:rPr>
            <w:rStyle w:val="Collegamentoipertestuale"/>
          </w:rPr>
          <w:t>lirici</w:t>
        </w:r>
      </w:hyperlink>
      <w:r>
        <w:t xml:space="preserve"> solisti è lo splendido </w:t>
      </w:r>
      <w:r>
        <w:rPr>
          <w:i/>
          <w:iCs/>
        </w:rPr>
        <w:t xml:space="preserve">Tuba </w:t>
      </w:r>
      <w:proofErr w:type="spellStart"/>
      <w:r>
        <w:rPr>
          <w:i/>
          <w:iCs/>
        </w:rPr>
        <w:t>Mirum</w:t>
      </w:r>
      <w:proofErr w:type="spellEnd"/>
      <w:r>
        <w:t xml:space="preserve"> nel quale la teatralità del compositore si fonde in modo egregio con la sacralità del testo, descritto attraverso un sapientissimo utilizzo, prima separato poi unito, delle quattro voci soliste.</w:t>
      </w:r>
    </w:p>
    <w:p w:rsidR="0050470F" w:rsidRDefault="0050470F" w:rsidP="0050470F">
      <w:pPr>
        <w:pStyle w:val="NormaleWeb"/>
        <w:spacing w:before="0" w:beforeAutospacing="0" w:after="0" w:afterAutospacing="0"/>
      </w:pPr>
      <w:r>
        <w:t xml:space="preserve">Nel </w:t>
      </w:r>
      <w:hyperlink r:id="rId45" w:tooltip="1997" w:history="1">
        <w:r>
          <w:rPr>
            <w:rStyle w:val="Collegamentoipertestuale"/>
          </w:rPr>
          <w:t>1997</w:t>
        </w:r>
      </w:hyperlink>
      <w:r>
        <w:t xml:space="preserve"> la scoperta di un'inedita sinfonia di </w:t>
      </w:r>
      <w:hyperlink r:id="rId46" w:tooltip="Pasquale Anfossi" w:history="1">
        <w:r>
          <w:rPr>
            <w:rStyle w:val="Collegamentoipertestuale"/>
          </w:rPr>
          <w:t xml:space="preserve">Pasquale </w:t>
        </w:r>
        <w:proofErr w:type="spellStart"/>
        <w:r>
          <w:rPr>
            <w:rStyle w:val="Collegamentoipertestuale"/>
          </w:rPr>
          <w:t>Anfossi</w:t>
        </w:r>
        <w:proofErr w:type="spellEnd"/>
      </w:hyperlink>
      <w:r>
        <w:t xml:space="preserve"> (nota oggi con il nome di </w:t>
      </w:r>
      <w:r>
        <w:rPr>
          <w:i/>
          <w:iCs/>
        </w:rPr>
        <w:t>Sinfonia Venezia</w:t>
      </w:r>
      <w:r>
        <w:t xml:space="preserve">, </w:t>
      </w:r>
      <w:hyperlink r:id="rId47" w:tooltip="1776" w:history="1">
        <w:r>
          <w:rPr>
            <w:rStyle w:val="Collegamentoipertestuale"/>
          </w:rPr>
          <w:t>1776</w:t>
        </w:r>
      </w:hyperlink>
      <w:r>
        <w:t xml:space="preserve">), mostrò che la voce tenorile nel </w:t>
      </w:r>
      <w:proofErr w:type="spellStart"/>
      <w:r>
        <w:rPr>
          <w:i/>
          <w:iCs/>
        </w:rPr>
        <w:t>Confutatis</w:t>
      </w:r>
      <w:proofErr w:type="spellEnd"/>
      <w:r>
        <w:rPr>
          <w:i/>
          <w:iCs/>
        </w:rPr>
        <w:t xml:space="preserve"> </w:t>
      </w:r>
      <w:proofErr w:type="spellStart"/>
      <w:r>
        <w:rPr>
          <w:i/>
          <w:iCs/>
        </w:rPr>
        <w:t>maledictis</w:t>
      </w:r>
      <w:proofErr w:type="spellEnd"/>
      <w:r>
        <w:t xml:space="preserve"> nel </w:t>
      </w:r>
      <w:r>
        <w:rPr>
          <w:i/>
          <w:iCs/>
        </w:rPr>
        <w:t>Requiem</w:t>
      </w:r>
      <w:r>
        <w:t xml:space="preserve"> mozartiano, ne aveva ripreso una cellula melodica dall'</w:t>
      </w:r>
      <w:r>
        <w:rPr>
          <w:i/>
          <w:iCs/>
        </w:rPr>
        <w:t>Andante</w:t>
      </w:r>
      <w:r>
        <w:t>: sono uguali gli intervalli (il brano è trasferito dalla tonalità in La minore a quella di Re minore), la struttura armonica e l'articolazione ritmica, con le uniche differenze della quarta nota del motivo e dell'aggiunta di una pausa ritmica finale.</w:t>
      </w:r>
    </w:p>
    <w:p w:rsidR="0050470F" w:rsidRDefault="0050470F" w:rsidP="0050470F">
      <w:pPr>
        <w:pStyle w:val="NormaleWeb"/>
        <w:spacing w:before="0" w:beforeAutospacing="0" w:after="0" w:afterAutospacing="0"/>
      </w:pPr>
      <w:r>
        <w:t xml:space="preserve">La notizia fu ripresa dai giornali ed ebbe un certo clamore, ma va rilevato che la pratica di riprendere brani musicali già esistenti è frequente in tutta la </w:t>
      </w:r>
      <w:hyperlink r:id="rId48" w:tooltip="Storia della musica" w:history="1">
        <w:r>
          <w:rPr>
            <w:rStyle w:val="Collegamentoipertestuale"/>
          </w:rPr>
          <w:t>storia della musica</w:t>
        </w:r>
      </w:hyperlink>
      <w:r>
        <w:t xml:space="preserve"> e che nello stesso </w:t>
      </w:r>
      <w:r>
        <w:rPr>
          <w:i/>
          <w:iCs/>
        </w:rPr>
        <w:t>Requiem</w:t>
      </w:r>
      <w:r>
        <w:t xml:space="preserve"> di Mozart, vi sono altri pezzi che, senza dubbio, sono stati ispirati da composizioni già esistenti: è il caso dell'</w:t>
      </w:r>
      <w:proofErr w:type="spellStart"/>
      <w:r>
        <w:rPr>
          <w:i/>
          <w:iCs/>
        </w:rPr>
        <w:t>Introitus</w:t>
      </w:r>
      <w:proofErr w:type="spellEnd"/>
      <w:r>
        <w:t xml:space="preserve">, che riprende la composizione di </w:t>
      </w:r>
      <w:hyperlink r:id="rId49" w:tooltip="Georg Friedrich Händel" w:history="1">
        <w:proofErr w:type="spellStart"/>
        <w:r>
          <w:rPr>
            <w:rStyle w:val="Collegamentoipertestuale"/>
          </w:rPr>
          <w:t>Haendel</w:t>
        </w:r>
        <w:proofErr w:type="spellEnd"/>
      </w:hyperlink>
      <w:r>
        <w:t xml:space="preserve"> </w:t>
      </w:r>
      <w:proofErr w:type="spellStart"/>
      <w:r>
        <w:rPr>
          <w:i/>
          <w:iCs/>
        </w:rPr>
        <w:t>Funeral</w:t>
      </w:r>
      <w:proofErr w:type="spellEnd"/>
      <w:r>
        <w:rPr>
          <w:i/>
          <w:iCs/>
        </w:rPr>
        <w:t xml:space="preserve"> </w:t>
      </w:r>
      <w:proofErr w:type="spellStart"/>
      <w:r>
        <w:rPr>
          <w:i/>
          <w:iCs/>
        </w:rPr>
        <w:t>anthem</w:t>
      </w:r>
      <w:proofErr w:type="spellEnd"/>
      <w:r>
        <w:rPr>
          <w:i/>
          <w:iCs/>
        </w:rPr>
        <w:t xml:space="preserve"> </w:t>
      </w:r>
      <w:proofErr w:type="spellStart"/>
      <w:r>
        <w:rPr>
          <w:i/>
          <w:iCs/>
        </w:rPr>
        <w:t>for</w:t>
      </w:r>
      <w:proofErr w:type="spellEnd"/>
      <w:r>
        <w:rPr>
          <w:i/>
          <w:iCs/>
        </w:rPr>
        <w:t xml:space="preserve"> </w:t>
      </w:r>
      <w:proofErr w:type="spellStart"/>
      <w:r>
        <w:rPr>
          <w:i/>
          <w:iCs/>
        </w:rPr>
        <w:t>Her</w:t>
      </w:r>
      <w:proofErr w:type="spellEnd"/>
      <w:r>
        <w:rPr>
          <w:i/>
          <w:iCs/>
        </w:rPr>
        <w:t xml:space="preserve"> </w:t>
      </w:r>
      <w:proofErr w:type="spellStart"/>
      <w:r>
        <w:rPr>
          <w:i/>
          <w:iCs/>
        </w:rPr>
        <w:lastRenderedPageBreak/>
        <w:t>Most</w:t>
      </w:r>
      <w:proofErr w:type="spellEnd"/>
      <w:r>
        <w:rPr>
          <w:i/>
          <w:iCs/>
        </w:rPr>
        <w:t xml:space="preserve"> </w:t>
      </w:r>
      <w:proofErr w:type="spellStart"/>
      <w:r>
        <w:rPr>
          <w:i/>
          <w:iCs/>
        </w:rPr>
        <w:t>Sacred</w:t>
      </w:r>
      <w:proofErr w:type="spellEnd"/>
      <w:r>
        <w:rPr>
          <w:i/>
          <w:iCs/>
        </w:rPr>
        <w:t xml:space="preserve"> </w:t>
      </w:r>
      <w:proofErr w:type="spellStart"/>
      <w:r>
        <w:rPr>
          <w:i/>
          <w:iCs/>
        </w:rPr>
        <w:t>Majestry</w:t>
      </w:r>
      <w:proofErr w:type="spellEnd"/>
      <w:r>
        <w:rPr>
          <w:i/>
          <w:iCs/>
        </w:rPr>
        <w:t xml:space="preserve"> Queen Caroline</w:t>
      </w:r>
      <w:r>
        <w:t xml:space="preserve"> HWV 264 e del </w:t>
      </w:r>
      <w:r>
        <w:rPr>
          <w:i/>
          <w:iCs/>
        </w:rPr>
        <w:t>Kyrie</w:t>
      </w:r>
      <w:r>
        <w:t xml:space="preserve"> che, a sua volta è molto simile al coro </w:t>
      </w:r>
      <w:r>
        <w:rPr>
          <w:i/>
          <w:iCs/>
        </w:rPr>
        <w:t xml:space="preserve">And </w:t>
      </w:r>
      <w:proofErr w:type="spellStart"/>
      <w:r>
        <w:rPr>
          <w:i/>
          <w:iCs/>
        </w:rPr>
        <w:t>with</w:t>
      </w:r>
      <w:proofErr w:type="spellEnd"/>
      <w:r>
        <w:rPr>
          <w:i/>
          <w:iCs/>
        </w:rPr>
        <w:t xml:space="preserve"> </w:t>
      </w:r>
      <w:proofErr w:type="spellStart"/>
      <w:r>
        <w:rPr>
          <w:i/>
          <w:iCs/>
        </w:rPr>
        <w:t>his</w:t>
      </w:r>
      <w:proofErr w:type="spellEnd"/>
      <w:r>
        <w:rPr>
          <w:i/>
          <w:iCs/>
        </w:rPr>
        <w:t xml:space="preserve"> </w:t>
      </w:r>
      <w:proofErr w:type="spellStart"/>
      <w:r>
        <w:rPr>
          <w:i/>
          <w:iCs/>
        </w:rPr>
        <w:t>stripes</w:t>
      </w:r>
      <w:proofErr w:type="spellEnd"/>
      <w:r>
        <w:rPr>
          <w:i/>
          <w:iCs/>
        </w:rPr>
        <w:t xml:space="preserve"> </w:t>
      </w:r>
      <w:proofErr w:type="spellStart"/>
      <w:r>
        <w:rPr>
          <w:i/>
          <w:iCs/>
        </w:rPr>
        <w:t>we</w:t>
      </w:r>
      <w:proofErr w:type="spellEnd"/>
      <w:r>
        <w:rPr>
          <w:i/>
          <w:iCs/>
        </w:rPr>
        <w:t xml:space="preserve"> are </w:t>
      </w:r>
      <w:proofErr w:type="spellStart"/>
      <w:r>
        <w:rPr>
          <w:i/>
          <w:iCs/>
        </w:rPr>
        <w:t>healed</w:t>
      </w:r>
      <w:proofErr w:type="spellEnd"/>
      <w:r>
        <w:t xml:space="preserve"> dall'</w:t>
      </w:r>
      <w:hyperlink r:id="rId50" w:tooltip="Oratorio (musica)" w:history="1">
        <w:r>
          <w:rPr>
            <w:rStyle w:val="Collegamentoipertestuale"/>
          </w:rPr>
          <w:t>oratorio</w:t>
        </w:r>
      </w:hyperlink>
      <w:r>
        <w:t xml:space="preserve"> </w:t>
      </w:r>
      <w:hyperlink r:id="rId51" w:tooltip="Messiah" w:history="1">
        <w:proofErr w:type="spellStart"/>
        <w:r>
          <w:rPr>
            <w:rStyle w:val="Collegamentoipertestuale"/>
            <w:i/>
            <w:iCs/>
          </w:rPr>
          <w:t>Messiah</w:t>
        </w:r>
        <w:proofErr w:type="spellEnd"/>
      </w:hyperlink>
      <w:r>
        <w:t xml:space="preserve"> dello stesso </w:t>
      </w:r>
      <w:proofErr w:type="spellStart"/>
      <w:r>
        <w:t>Haendel</w:t>
      </w:r>
      <w:proofErr w:type="spellEnd"/>
      <w:r>
        <w:t xml:space="preserve"> (HVW56). Essendo Mozart un estimatore ed uno studioso della musica di </w:t>
      </w:r>
      <w:proofErr w:type="spellStart"/>
      <w:r>
        <w:t>Haendel</w:t>
      </w:r>
      <w:proofErr w:type="spellEnd"/>
      <w:r>
        <w:t xml:space="preserve"> (tanto da avere curato nel </w:t>
      </w:r>
      <w:hyperlink r:id="rId52" w:tooltip="1789" w:history="1">
        <w:r>
          <w:rPr>
            <w:rStyle w:val="Collegamentoipertestuale"/>
          </w:rPr>
          <w:t>1789</w:t>
        </w:r>
      </w:hyperlink>
      <w:r>
        <w:t xml:space="preserve"> una nuova orchestrazione dello stesso </w:t>
      </w:r>
      <w:proofErr w:type="spellStart"/>
      <w:r>
        <w:rPr>
          <w:i/>
          <w:iCs/>
        </w:rPr>
        <w:t>Messiah</w:t>
      </w:r>
      <w:proofErr w:type="spellEnd"/>
      <w:r>
        <w:t xml:space="preserve"> per conto del barone </w:t>
      </w:r>
      <w:hyperlink r:id="rId53" w:tooltip="Gottfried van Swieten" w:history="1">
        <w:proofErr w:type="spellStart"/>
        <w:r>
          <w:rPr>
            <w:rStyle w:val="Collegamentoipertestuale"/>
          </w:rPr>
          <w:t>Gottfried</w:t>
        </w:r>
        <w:proofErr w:type="spellEnd"/>
        <w:r>
          <w:rPr>
            <w:rStyle w:val="Collegamentoipertestuale"/>
          </w:rPr>
          <w:t xml:space="preserve"> </w:t>
        </w:r>
        <w:proofErr w:type="spellStart"/>
        <w:r>
          <w:rPr>
            <w:rStyle w:val="Collegamentoipertestuale"/>
          </w:rPr>
          <w:t>van</w:t>
        </w:r>
        <w:proofErr w:type="spellEnd"/>
        <w:r>
          <w:rPr>
            <w:rStyle w:val="Collegamentoipertestuale"/>
          </w:rPr>
          <w:t xml:space="preserve"> </w:t>
        </w:r>
        <w:proofErr w:type="spellStart"/>
        <w:r>
          <w:rPr>
            <w:rStyle w:val="Collegamentoipertestuale"/>
          </w:rPr>
          <w:t>Swieten</w:t>
        </w:r>
        <w:proofErr w:type="spellEnd"/>
      </w:hyperlink>
      <w:r>
        <w:t>), è difficile considerare queste similitudini come casuali.</w:t>
      </w:r>
    </w:p>
    <w:p w:rsidR="0050470F" w:rsidRDefault="0050470F" w:rsidP="0050470F">
      <w:pPr>
        <w:pStyle w:val="NormaleWeb"/>
        <w:spacing w:before="0" w:beforeAutospacing="0" w:after="0" w:afterAutospacing="0"/>
      </w:pPr>
      <w:r>
        <w:t>Va inoltre ricordato che nell'</w:t>
      </w:r>
      <w:proofErr w:type="spellStart"/>
      <w:r>
        <w:rPr>
          <w:i/>
          <w:iCs/>
        </w:rPr>
        <w:t>Introitus</w:t>
      </w:r>
      <w:proofErr w:type="spellEnd"/>
      <w:r>
        <w:t xml:space="preserve">, sulle parole </w:t>
      </w:r>
      <w:r>
        <w:rPr>
          <w:i/>
          <w:iCs/>
        </w:rPr>
        <w:t xml:space="preserve">te </w:t>
      </w:r>
      <w:proofErr w:type="spellStart"/>
      <w:r>
        <w:rPr>
          <w:i/>
          <w:iCs/>
        </w:rPr>
        <w:t>decet</w:t>
      </w:r>
      <w:proofErr w:type="spellEnd"/>
      <w:r>
        <w:rPr>
          <w:i/>
          <w:iCs/>
        </w:rPr>
        <w:t xml:space="preserve"> </w:t>
      </w:r>
      <w:proofErr w:type="spellStart"/>
      <w:r>
        <w:rPr>
          <w:i/>
          <w:iCs/>
        </w:rPr>
        <w:t>hymnus</w:t>
      </w:r>
      <w:proofErr w:type="spellEnd"/>
      <w:r>
        <w:t xml:space="preserve"> Mozart utilizza un </w:t>
      </w:r>
      <w:proofErr w:type="spellStart"/>
      <w:r>
        <w:rPr>
          <w:i/>
          <w:iCs/>
        </w:rPr>
        <w:t>cantus</w:t>
      </w:r>
      <w:proofErr w:type="spellEnd"/>
      <w:r>
        <w:rPr>
          <w:i/>
          <w:iCs/>
        </w:rPr>
        <w:t xml:space="preserve"> </w:t>
      </w:r>
      <w:proofErr w:type="spellStart"/>
      <w:r>
        <w:rPr>
          <w:i/>
          <w:iCs/>
        </w:rPr>
        <w:t>firmus</w:t>
      </w:r>
      <w:proofErr w:type="spellEnd"/>
      <w:r>
        <w:t>, affidato prima al soprano solo e poi a tutta la sezione, basato sul cosiddetto "tono peregrino", proveniente dal repertorio gregoriano: un arcaismo che si rifà alla grande tradizione polifonica tramandata sin dal Rinascimento, quello che padre Martini definiva "stile sodo".</w:t>
      </w:r>
    </w:p>
    <w:p w:rsidR="0050470F" w:rsidRDefault="0050470F" w:rsidP="0050470F">
      <w:pPr>
        <w:pStyle w:val="Titolo2"/>
        <w:spacing w:before="0"/>
      </w:pPr>
      <w:r>
        <w:rPr>
          <w:rStyle w:val="mw-headline"/>
        </w:rPr>
        <w:t>Struttura dell'opera</w:t>
      </w:r>
      <w:r>
        <w:t xml:space="preserve"> </w:t>
      </w:r>
      <w:r>
        <w:rPr>
          <w:rStyle w:val="editsection"/>
          <w:b w:val="0"/>
          <w:bCs w:val="0"/>
          <w:sz w:val="20"/>
          <w:szCs w:val="20"/>
        </w:rPr>
        <w:t>[</w:t>
      </w:r>
      <w:hyperlink r:id="rId54" w:tooltip="Modifica la sezione Struttura dell'opera" w:history="1">
        <w:r>
          <w:rPr>
            <w:rStyle w:val="Collegamentoipertestuale"/>
            <w:b w:val="0"/>
            <w:bCs w:val="0"/>
            <w:sz w:val="20"/>
            <w:szCs w:val="20"/>
          </w:rPr>
          <w:t>modifica</w:t>
        </w:r>
      </w:hyperlink>
      <w:r>
        <w:rPr>
          <w:rStyle w:val="editsection"/>
          <w:b w:val="0"/>
          <w:bCs w:val="0"/>
          <w:sz w:val="20"/>
          <w:szCs w:val="20"/>
        </w:rPr>
        <w:t>]</w:t>
      </w:r>
    </w:p>
    <w:p w:rsidR="0050470F" w:rsidRDefault="0050470F" w:rsidP="0050470F">
      <w:pPr>
        <w:pStyle w:val="NormaleWeb"/>
        <w:spacing w:before="0" w:beforeAutospacing="0" w:after="0" w:afterAutospacing="0"/>
      </w:pPr>
      <w:r>
        <w:t xml:space="preserve">I. </w:t>
      </w:r>
      <w:proofErr w:type="spellStart"/>
      <w:r>
        <w:rPr>
          <w:b/>
          <w:bCs/>
        </w:rPr>
        <w:t>Introitus</w:t>
      </w:r>
      <w:proofErr w:type="spellEnd"/>
    </w:p>
    <w:p w:rsidR="0050470F" w:rsidRDefault="0050470F" w:rsidP="0050470F">
      <w:pPr>
        <w:numPr>
          <w:ilvl w:val="0"/>
          <w:numId w:val="2"/>
        </w:numPr>
        <w:spacing w:after="0" w:line="240" w:lineRule="auto"/>
      </w:pPr>
      <w:r>
        <w:rPr>
          <w:i/>
          <w:iCs/>
        </w:rPr>
        <w:t xml:space="preserve">Requiem </w:t>
      </w:r>
      <w:proofErr w:type="spellStart"/>
      <w:r>
        <w:rPr>
          <w:i/>
          <w:iCs/>
        </w:rPr>
        <w:t>aeternam</w:t>
      </w:r>
      <w:proofErr w:type="spellEnd"/>
      <w:r>
        <w:t xml:space="preserve"> (coro e </w:t>
      </w:r>
      <w:hyperlink r:id="rId55" w:tooltip="Soprano" w:history="1">
        <w:r>
          <w:rPr>
            <w:rStyle w:val="Collegamentoipertestuale"/>
          </w:rPr>
          <w:t>soprano</w:t>
        </w:r>
      </w:hyperlink>
      <w:r>
        <w:t xml:space="preserve"> solo)</w:t>
      </w:r>
    </w:p>
    <w:p w:rsidR="0050470F" w:rsidRDefault="0050470F" w:rsidP="0050470F">
      <w:pPr>
        <w:pStyle w:val="NormaleWeb"/>
        <w:spacing w:before="0" w:beforeAutospacing="0" w:after="0" w:afterAutospacing="0"/>
      </w:pPr>
      <w:r>
        <w:t xml:space="preserve">II. </w:t>
      </w:r>
      <w:r>
        <w:rPr>
          <w:b/>
          <w:bCs/>
        </w:rPr>
        <w:t>Kyrie</w:t>
      </w:r>
      <w:r>
        <w:t xml:space="preserve"> (coro)</w:t>
      </w:r>
    </w:p>
    <w:p w:rsidR="0050470F" w:rsidRDefault="0050470F" w:rsidP="0050470F">
      <w:pPr>
        <w:pStyle w:val="NormaleWeb"/>
        <w:spacing w:before="0" w:beforeAutospacing="0" w:after="0" w:afterAutospacing="0"/>
      </w:pPr>
      <w:r>
        <w:t xml:space="preserve">III. </w:t>
      </w:r>
      <w:proofErr w:type="spellStart"/>
      <w:r>
        <w:rPr>
          <w:b/>
          <w:bCs/>
        </w:rPr>
        <w:t>Sequentia</w:t>
      </w:r>
      <w:proofErr w:type="spellEnd"/>
    </w:p>
    <w:p w:rsidR="0050470F" w:rsidRDefault="0050470F" w:rsidP="0050470F">
      <w:pPr>
        <w:numPr>
          <w:ilvl w:val="0"/>
          <w:numId w:val="3"/>
        </w:numPr>
        <w:spacing w:after="0" w:line="240" w:lineRule="auto"/>
      </w:pPr>
      <w:proofErr w:type="spellStart"/>
      <w:r>
        <w:rPr>
          <w:i/>
          <w:iCs/>
        </w:rPr>
        <w:t>Dies</w:t>
      </w:r>
      <w:proofErr w:type="spellEnd"/>
      <w:r>
        <w:rPr>
          <w:i/>
          <w:iCs/>
        </w:rPr>
        <w:t xml:space="preserve"> </w:t>
      </w:r>
      <w:proofErr w:type="spellStart"/>
      <w:r>
        <w:rPr>
          <w:i/>
          <w:iCs/>
        </w:rPr>
        <w:t>irae</w:t>
      </w:r>
      <w:proofErr w:type="spellEnd"/>
      <w:r>
        <w:t xml:space="preserve"> (coro)</w:t>
      </w:r>
    </w:p>
    <w:p w:rsidR="0050470F" w:rsidRDefault="0050470F" w:rsidP="0050470F">
      <w:pPr>
        <w:numPr>
          <w:ilvl w:val="0"/>
          <w:numId w:val="3"/>
        </w:numPr>
        <w:spacing w:after="0" w:line="240" w:lineRule="auto"/>
      </w:pPr>
      <w:r>
        <w:rPr>
          <w:i/>
          <w:iCs/>
        </w:rPr>
        <w:t xml:space="preserve">Tuba </w:t>
      </w:r>
      <w:proofErr w:type="spellStart"/>
      <w:r>
        <w:rPr>
          <w:i/>
          <w:iCs/>
        </w:rPr>
        <w:t>mirum</w:t>
      </w:r>
      <w:proofErr w:type="spellEnd"/>
      <w:r>
        <w:t xml:space="preserve"> (soli)</w:t>
      </w:r>
    </w:p>
    <w:p w:rsidR="0050470F" w:rsidRDefault="0050470F" w:rsidP="0050470F">
      <w:pPr>
        <w:numPr>
          <w:ilvl w:val="0"/>
          <w:numId w:val="3"/>
        </w:numPr>
        <w:spacing w:after="0" w:line="240" w:lineRule="auto"/>
      </w:pPr>
      <w:r>
        <w:rPr>
          <w:i/>
          <w:iCs/>
        </w:rPr>
        <w:t xml:space="preserve">Rex </w:t>
      </w:r>
      <w:proofErr w:type="spellStart"/>
      <w:r>
        <w:rPr>
          <w:i/>
          <w:iCs/>
        </w:rPr>
        <w:t>tremendae</w:t>
      </w:r>
      <w:proofErr w:type="spellEnd"/>
      <w:r>
        <w:t xml:space="preserve"> (coro)</w:t>
      </w:r>
    </w:p>
    <w:p w:rsidR="0050470F" w:rsidRDefault="0050470F" w:rsidP="0050470F">
      <w:pPr>
        <w:numPr>
          <w:ilvl w:val="0"/>
          <w:numId w:val="3"/>
        </w:numPr>
        <w:spacing w:after="0" w:line="240" w:lineRule="auto"/>
      </w:pPr>
      <w:proofErr w:type="spellStart"/>
      <w:r>
        <w:rPr>
          <w:i/>
          <w:iCs/>
        </w:rPr>
        <w:t>Recordare</w:t>
      </w:r>
      <w:proofErr w:type="spellEnd"/>
      <w:r>
        <w:t xml:space="preserve"> (soli)</w:t>
      </w:r>
    </w:p>
    <w:p w:rsidR="0050470F" w:rsidRDefault="0050470F" w:rsidP="0050470F">
      <w:pPr>
        <w:numPr>
          <w:ilvl w:val="0"/>
          <w:numId w:val="3"/>
        </w:numPr>
        <w:spacing w:after="0" w:line="240" w:lineRule="auto"/>
      </w:pPr>
      <w:proofErr w:type="spellStart"/>
      <w:r>
        <w:rPr>
          <w:i/>
          <w:iCs/>
        </w:rPr>
        <w:t>Confutatis</w:t>
      </w:r>
      <w:proofErr w:type="spellEnd"/>
      <w:r>
        <w:t xml:space="preserve"> (coro)</w:t>
      </w:r>
    </w:p>
    <w:p w:rsidR="0050470F" w:rsidRDefault="0050470F" w:rsidP="0050470F">
      <w:pPr>
        <w:numPr>
          <w:ilvl w:val="0"/>
          <w:numId w:val="3"/>
        </w:numPr>
        <w:spacing w:after="0" w:line="240" w:lineRule="auto"/>
      </w:pPr>
      <w:r>
        <w:rPr>
          <w:i/>
          <w:iCs/>
        </w:rPr>
        <w:t>Lacrimosa</w:t>
      </w:r>
      <w:r>
        <w:t xml:space="preserve"> (coro)</w:t>
      </w:r>
    </w:p>
    <w:p w:rsidR="0050470F" w:rsidRDefault="0050470F" w:rsidP="0050470F">
      <w:pPr>
        <w:pStyle w:val="NormaleWeb"/>
        <w:spacing w:before="0" w:beforeAutospacing="0" w:after="0" w:afterAutospacing="0"/>
      </w:pPr>
      <w:r>
        <w:t xml:space="preserve">IV. </w:t>
      </w:r>
      <w:proofErr w:type="spellStart"/>
      <w:r>
        <w:rPr>
          <w:b/>
          <w:bCs/>
        </w:rPr>
        <w:t>Offertorium</w:t>
      </w:r>
      <w:proofErr w:type="spellEnd"/>
    </w:p>
    <w:p w:rsidR="0050470F" w:rsidRDefault="0050470F" w:rsidP="0050470F">
      <w:pPr>
        <w:numPr>
          <w:ilvl w:val="0"/>
          <w:numId w:val="4"/>
        </w:numPr>
        <w:spacing w:after="0" w:line="240" w:lineRule="auto"/>
      </w:pPr>
      <w:proofErr w:type="spellStart"/>
      <w:r>
        <w:rPr>
          <w:i/>
          <w:iCs/>
        </w:rPr>
        <w:t>Domine</w:t>
      </w:r>
      <w:proofErr w:type="spellEnd"/>
      <w:r>
        <w:rPr>
          <w:i/>
          <w:iCs/>
        </w:rPr>
        <w:t xml:space="preserve"> </w:t>
      </w:r>
      <w:proofErr w:type="spellStart"/>
      <w:r>
        <w:rPr>
          <w:i/>
          <w:iCs/>
        </w:rPr>
        <w:t>Jesu</w:t>
      </w:r>
      <w:proofErr w:type="spellEnd"/>
      <w:r>
        <w:t xml:space="preserve"> (soli e coro)</w:t>
      </w:r>
    </w:p>
    <w:p w:rsidR="0050470F" w:rsidRDefault="0050470F" w:rsidP="0050470F">
      <w:pPr>
        <w:numPr>
          <w:ilvl w:val="0"/>
          <w:numId w:val="4"/>
        </w:numPr>
        <w:spacing w:after="0" w:line="240" w:lineRule="auto"/>
      </w:pPr>
      <w:proofErr w:type="spellStart"/>
      <w:r>
        <w:rPr>
          <w:i/>
          <w:iCs/>
        </w:rPr>
        <w:t>Hostias</w:t>
      </w:r>
      <w:proofErr w:type="spellEnd"/>
      <w:r>
        <w:t xml:space="preserve"> (coro)</w:t>
      </w:r>
    </w:p>
    <w:p w:rsidR="0050470F" w:rsidRDefault="0050470F" w:rsidP="0050470F">
      <w:pPr>
        <w:pStyle w:val="NormaleWeb"/>
        <w:spacing w:before="0" w:beforeAutospacing="0" w:after="0" w:afterAutospacing="0"/>
      </w:pPr>
      <w:r>
        <w:t xml:space="preserve">V. </w:t>
      </w:r>
      <w:r>
        <w:rPr>
          <w:b/>
          <w:bCs/>
        </w:rPr>
        <w:t>Sanctus</w:t>
      </w:r>
      <w:r>
        <w:t xml:space="preserve"> (coro)</w:t>
      </w:r>
    </w:p>
    <w:p w:rsidR="0050470F" w:rsidRDefault="0050470F" w:rsidP="0050470F">
      <w:pPr>
        <w:pStyle w:val="NormaleWeb"/>
        <w:spacing w:before="0" w:beforeAutospacing="0" w:after="0" w:afterAutospacing="0"/>
      </w:pPr>
      <w:proofErr w:type="spellStart"/>
      <w:r>
        <w:t>VI</w:t>
      </w:r>
      <w:proofErr w:type="spellEnd"/>
      <w:r>
        <w:t xml:space="preserve">. </w:t>
      </w:r>
      <w:r>
        <w:rPr>
          <w:b/>
          <w:bCs/>
        </w:rPr>
        <w:t>Benedictus</w:t>
      </w:r>
      <w:r>
        <w:t xml:space="preserve"> (soli e coro)</w:t>
      </w:r>
    </w:p>
    <w:p w:rsidR="0050470F" w:rsidRDefault="0050470F" w:rsidP="0050470F">
      <w:pPr>
        <w:pStyle w:val="NormaleWeb"/>
        <w:spacing w:before="0" w:beforeAutospacing="0" w:after="0" w:afterAutospacing="0"/>
      </w:pPr>
      <w:r>
        <w:t xml:space="preserve">VII. </w:t>
      </w:r>
      <w:r>
        <w:rPr>
          <w:b/>
          <w:bCs/>
        </w:rPr>
        <w:t>Agnus Dei</w:t>
      </w:r>
      <w:r>
        <w:t xml:space="preserve"> (coro)</w:t>
      </w:r>
    </w:p>
    <w:p w:rsidR="0050470F" w:rsidRDefault="0050470F" w:rsidP="0050470F">
      <w:pPr>
        <w:pStyle w:val="NormaleWeb"/>
        <w:spacing w:before="0" w:beforeAutospacing="0" w:after="0" w:afterAutospacing="0"/>
      </w:pPr>
      <w:r>
        <w:t xml:space="preserve">VIII. </w:t>
      </w:r>
      <w:proofErr w:type="spellStart"/>
      <w:r>
        <w:rPr>
          <w:b/>
          <w:bCs/>
        </w:rPr>
        <w:t>Communio</w:t>
      </w:r>
      <w:proofErr w:type="spellEnd"/>
      <w:r>
        <w:t xml:space="preserve"> (</w:t>
      </w:r>
      <w:hyperlink r:id="rId56" w:tooltip="Soprano" w:history="1">
        <w:r>
          <w:rPr>
            <w:rStyle w:val="Collegamentoipertestuale"/>
          </w:rPr>
          <w:t>soprano</w:t>
        </w:r>
      </w:hyperlink>
      <w:r>
        <w:t xml:space="preserve"> e coro)</w:t>
      </w:r>
    </w:p>
    <w:p w:rsidR="0050470F" w:rsidRDefault="0050470F" w:rsidP="0050470F">
      <w:pPr>
        <w:numPr>
          <w:ilvl w:val="0"/>
          <w:numId w:val="5"/>
        </w:numPr>
        <w:spacing w:after="0" w:line="240" w:lineRule="auto"/>
      </w:pPr>
      <w:r>
        <w:rPr>
          <w:i/>
          <w:iCs/>
        </w:rPr>
        <w:t xml:space="preserve">Lux </w:t>
      </w:r>
      <w:proofErr w:type="spellStart"/>
      <w:r>
        <w:rPr>
          <w:i/>
          <w:iCs/>
        </w:rPr>
        <w:t>aeterna</w:t>
      </w:r>
      <w:proofErr w:type="spellEnd"/>
    </w:p>
    <w:p w:rsidR="0050470F" w:rsidRDefault="0050470F" w:rsidP="0050470F">
      <w:pPr>
        <w:pStyle w:val="NormaleWeb"/>
        <w:spacing w:before="0" w:beforeAutospacing="0" w:after="0" w:afterAutospacing="0"/>
      </w:pPr>
      <w:r>
        <w:t>Solamente l'</w:t>
      </w:r>
      <w:proofErr w:type="spellStart"/>
      <w:r>
        <w:t>Introitus</w:t>
      </w:r>
      <w:proofErr w:type="spellEnd"/>
      <w:r>
        <w:t xml:space="preserve"> è stato interamente scritto da Mozart; per ciò che riguarda le sezioni dal </w:t>
      </w:r>
      <w:r>
        <w:rPr>
          <w:i/>
          <w:iCs/>
        </w:rPr>
        <w:t>Kyrie</w:t>
      </w:r>
      <w:r>
        <w:t xml:space="preserve"> all'</w:t>
      </w:r>
      <w:proofErr w:type="spellStart"/>
      <w:r>
        <w:rPr>
          <w:i/>
          <w:iCs/>
        </w:rPr>
        <w:t>Hostias</w:t>
      </w:r>
      <w:proofErr w:type="spellEnd"/>
      <w:r>
        <w:t xml:space="preserve"> è di Mozart soltanto la parte vocale mentre la strumentazione si deve all'allievo </w:t>
      </w:r>
      <w:hyperlink r:id="rId57" w:tooltip="Franz Süssmayr" w:history="1">
        <w:proofErr w:type="spellStart"/>
        <w:r>
          <w:rPr>
            <w:rStyle w:val="Collegamentoipertestuale"/>
          </w:rPr>
          <w:t>Süssmayr</w:t>
        </w:r>
        <w:proofErr w:type="spellEnd"/>
      </w:hyperlink>
      <w:r>
        <w:t xml:space="preserve">. Del </w:t>
      </w:r>
      <w:r>
        <w:rPr>
          <w:i/>
          <w:iCs/>
        </w:rPr>
        <w:t>Lacrimosa</w:t>
      </w:r>
      <w:r>
        <w:t xml:space="preserve"> Mozart scrisse solo le prime 8 </w:t>
      </w:r>
      <w:hyperlink r:id="rId58" w:tooltip="Misura (musica)" w:history="1">
        <w:r>
          <w:rPr>
            <w:rStyle w:val="Collegamentoipertestuale"/>
          </w:rPr>
          <w:t>battute</w:t>
        </w:r>
      </w:hyperlink>
    </w:p>
    <w:p w:rsidR="0050470F" w:rsidRDefault="0050470F">
      <w:pPr>
        <w:rPr>
          <w:rFonts w:ascii="Times New Roman" w:eastAsia="Times New Roman" w:hAnsi="Times New Roman" w:cs="Times New Roman"/>
          <w:sz w:val="24"/>
          <w:szCs w:val="24"/>
          <w:lang w:eastAsia="it-IT"/>
        </w:rPr>
      </w:pPr>
      <w:r>
        <w:br w:type="page"/>
      </w:r>
    </w:p>
    <w:p w:rsidR="0050470F" w:rsidRPr="0050470F" w:rsidRDefault="0050470F" w:rsidP="0050470F">
      <w:pPr>
        <w:pStyle w:val="Titolo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rPr>
      </w:pPr>
      <w:bookmarkStart w:id="0" w:name="6"/>
      <w:r w:rsidRPr="0050470F">
        <w:rPr>
          <w:rFonts w:ascii="Courier New" w:hAnsi="Courier New" w:cs="Courier New"/>
          <w:lang w:val="en-US"/>
        </w:rPr>
        <w:lastRenderedPageBreak/>
        <w:t>Requiem Mass</w:t>
      </w:r>
    </w:p>
    <w:bookmarkEnd w:id="0"/>
    <w:p w:rsidR="0050470F" w:rsidRPr="0050470F" w:rsidRDefault="0050470F" w:rsidP="0050470F">
      <w:pPr>
        <w:pStyle w:val="PreformattatoHTML"/>
        <w:rPr>
          <w:lang w:val="en-US"/>
        </w:rPr>
      </w:pPr>
    </w:p>
    <w:p w:rsidR="0050470F" w:rsidRPr="0050470F" w:rsidRDefault="0050470F" w:rsidP="0050470F">
      <w:pPr>
        <w:pStyle w:val="PreformattatoHTML"/>
        <w:rPr>
          <w:lang w:val="en-US"/>
        </w:rPr>
      </w:pPr>
      <w:r w:rsidRPr="0050470F">
        <w:rPr>
          <w:lang w:val="en-US"/>
        </w:rPr>
        <w:t>text from the Requiem Mass in Latin</w:t>
      </w:r>
      <w:r w:rsidRPr="0050470F">
        <w:rPr>
          <w:lang w:val="en-US"/>
        </w:rPr>
        <w:tab/>
      </w:r>
    </w:p>
    <w:p w:rsidR="0050470F" w:rsidRPr="0050470F" w:rsidRDefault="0050470F" w:rsidP="0050470F">
      <w:pPr>
        <w:pStyle w:val="PreformattatoHTML"/>
        <w:rPr>
          <w:lang w:val="en-US"/>
        </w:rPr>
      </w:pPr>
      <w:r w:rsidRPr="0050470F">
        <w:rPr>
          <w:lang w:val="en-US"/>
        </w:rPr>
        <w:t xml:space="preserve">15 movements </w:t>
      </w:r>
    </w:p>
    <w:p w:rsidR="0050470F" w:rsidRPr="0050470F" w:rsidRDefault="0050470F" w:rsidP="0050470F">
      <w:pPr>
        <w:pStyle w:val="PreformattatoHTML"/>
        <w:rPr>
          <w:lang w:val="en-US"/>
        </w:rPr>
      </w:pPr>
      <w:r w:rsidRPr="0050470F">
        <w:rPr>
          <w:lang w:val="en-US"/>
        </w:rPr>
        <w:tab/>
        <w:t>A. Requiem</w:t>
      </w:r>
      <w:r w:rsidRPr="0050470F">
        <w:rPr>
          <w:lang w:val="en-US"/>
        </w:rPr>
        <w:tab/>
      </w:r>
      <w:r w:rsidRPr="0050470F">
        <w:rPr>
          <w:lang w:val="en-US"/>
        </w:rPr>
        <w:tab/>
        <w:t>1. Requiem - chorus, soprano solo, chorus</w:t>
      </w:r>
    </w:p>
    <w:p w:rsidR="0050470F" w:rsidRPr="0050470F" w:rsidRDefault="0050470F" w:rsidP="0050470F">
      <w:pPr>
        <w:pStyle w:val="PreformattatoHTML"/>
        <w:rPr>
          <w:lang w:val="en-US"/>
        </w:rPr>
      </w:pPr>
      <w:r w:rsidRPr="0050470F">
        <w:rPr>
          <w:lang w:val="en-US"/>
        </w:rPr>
        <w:tab/>
        <w:t>B. Kyrie</w:t>
      </w:r>
      <w:r w:rsidRPr="0050470F">
        <w:rPr>
          <w:lang w:val="en-US"/>
        </w:rPr>
        <w:tab/>
      </w:r>
      <w:r w:rsidRPr="0050470F">
        <w:rPr>
          <w:lang w:val="en-US"/>
        </w:rPr>
        <w:tab/>
        <w:t>2. Kyrie - choral</w:t>
      </w:r>
    </w:p>
    <w:p w:rsidR="0050470F" w:rsidRPr="0050470F" w:rsidRDefault="0050470F" w:rsidP="0050470F">
      <w:pPr>
        <w:pStyle w:val="PreformattatoHTML"/>
        <w:rPr>
          <w:lang w:val="en-US"/>
        </w:rPr>
      </w:pPr>
      <w:r w:rsidRPr="0050470F">
        <w:rPr>
          <w:lang w:val="en-US"/>
        </w:rPr>
        <w:tab/>
        <w:t>C. Sequence</w:t>
      </w:r>
      <w:r w:rsidRPr="0050470F">
        <w:rPr>
          <w:lang w:val="en-US"/>
        </w:rPr>
        <w:tab/>
      </w:r>
      <w:r w:rsidRPr="0050470F">
        <w:rPr>
          <w:lang w:val="en-US"/>
        </w:rPr>
        <w:tab/>
        <w:t xml:space="preserve">3. Dies </w:t>
      </w:r>
      <w:proofErr w:type="spellStart"/>
      <w:r w:rsidRPr="0050470F">
        <w:rPr>
          <w:lang w:val="en-US"/>
        </w:rPr>
        <w:t>irae</w:t>
      </w:r>
      <w:proofErr w:type="spellEnd"/>
      <w:r w:rsidRPr="0050470F">
        <w:rPr>
          <w:lang w:val="en-US"/>
        </w:rPr>
        <w:t xml:space="preserve"> - choral</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r w:rsidRPr="0050470F">
        <w:rPr>
          <w:lang w:val="en-US"/>
        </w:rPr>
        <w:tab/>
        <w:t xml:space="preserve">4. Tub </w:t>
      </w:r>
      <w:proofErr w:type="spellStart"/>
      <w:r w:rsidRPr="0050470F">
        <w:rPr>
          <w:lang w:val="en-US"/>
        </w:rPr>
        <w:t>mirum</w:t>
      </w:r>
      <w:proofErr w:type="spellEnd"/>
      <w:r w:rsidRPr="0050470F">
        <w:rPr>
          <w:lang w:val="en-US"/>
        </w:rPr>
        <w:t xml:space="preserve"> - bass, tenor, alto, soprano,</w:t>
      </w:r>
    </w:p>
    <w:p w:rsidR="0050470F" w:rsidRPr="0050470F" w:rsidRDefault="0050470F" w:rsidP="0050470F">
      <w:pPr>
        <w:pStyle w:val="PreformattatoHTML"/>
        <w:rPr>
          <w:lang w:val="en-US"/>
        </w:rPr>
      </w:pPr>
      <w:r w:rsidRPr="0050470F">
        <w:rPr>
          <w:lang w:val="en-US"/>
        </w:rPr>
        <w:t xml:space="preserve"> </w:t>
      </w:r>
      <w:r w:rsidRPr="0050470F">
        <w:rPr>
          <w:lang w:val="en-US"/>
        </w:rPr>
        <w:tab/>
      </w:r>
      <w:r w:rsidRPr="0050470F">
        <w:rPr>
          <w:lang w:val="en-US"/>
        </w:rPr>
        <w:tab/>
      </w:r>
      <w:r w:rsidRPr="0050470F">
        <w:rPr>
          <w:lang w:val="en-US"/>
        </w:rPr>
        <w:tab/>
      </w:r>
      <w:r w:rsidRPr="0050470F">
        <w:rPr>
          <w:lang w:val="en-US"/>
        </w:rPr>
        <w:tab/>
      </w:r>
      <w:r w:rsidRPr="0050470F">
        <w:rPr>
          <w:lang w:val="en-US"/>
        </w:rPr>
        <w:tab/>
        <w:t>four soloists together</w:t>
      </w:r>
    </w:p>
    <w:p w:rsidR="0050470F" w:rsidRDefault="0050470F" w:rsidP="0050470F">
      <w:pPr>
        <w:pStyle w:val="PreformattatoHTML"/>
      </w:pPr>
      <w:r w:rsidRPr="0050470F">
        <w:rPr>
          <w:lang w:val="en-US"/>
        </w:rPr>
        <w:tab/>
      </w:r>
      <w:r w:rsidRPr="0050470F">
        <w:rPr>
          <w:lang w:val="en-US"/>
        </w:rPr>
        <w:tab/>
      </w:r>
      <w:r w:rsidRPr="0050470F">
        <w:rPr>
          <w:lang w:val="en-US"/>
        </w:rPr>
        <w:tab/>
      </w:r>
      <w:r w:rsidRPr="0050470F">
        <w:rPr>
          <w:lang w:val="en-US"/>
        </w:rPr>
        <w:tab/>
      </w:r>
      <w:r>
        <w:t xml:space="preserve">5. Rex </w:t>
      </w:r>
      <w:proofErr w:type="spellStart"/>
      <w:r>
        <w:t>tremendae</w:t>
      </w:r>
      <w:proofErr w:type="spellEnd"/>
      <w:r>
        <w:t xml:space="preserve"> - </w:t>
      </w:r>
      <w:proofErr w:type="spellStart"/>
      <w:r>
        <w:t>choral</w:t>
      </w:r>
      <w:proofErr w:type="spellEnd"/>
    </w:p>
    <w:p w:rsidR="0050470F" w:rsidRDefault="0050470F" w:rsidP="0050470F">
      <w:pPr>
        <w:pStyle w:val="PreformattatoHTML"/>
      </w:pPr>
      <w:r>
        <w:tab/>
      </w:r>
      <w:r>
        <w:tab/>
      </w:r>
      <w:r>
        <w:tab/>
      </w:r>
      <w:r>
        <w:tab/>
        <w:t xml:space="preserve">6. </w:t>
      </w:r>
      <w:proofErr w:type="spellStart"/>
      <w:r>
        <w:t>Recordare</w:t>
      </w:r>
      <w:proofErr w:type="spellEnd"/>
      <w:r>
        <w:t xml:space="preserve"> - solo </w:t>
      </w:r>
      <w:proofErr w:type="spellStart"/>
      <w:r>
        <w:t>quartet</w:t>
      </w:r>
      <w:proofErr w:type="spellEnd"/>
    </w:p>
    <w:p w:rsidR="0050470F" w:rsidRPr="0050470F" w:rsidRDefault="0050470F" w:rsidP="0050470F">
      <w:pPr>
        <w:pStyle w:val="PreformattatoHTML"/>
        <w:rPr>
          <w:lang w:val="en-US"/>
        </w:rPr>
      </w:pPr>
      <w:r>
        <w:tab/>
      </w:r>
      <w:r>
        <w:tab/>
      </w:r>
      <w:r>
        <w:tab/>
      </w:r>
      <w:r>
        <w:tab/>
      </w:r>
      <w:r w:rsidRPr="0050470F">
        <w:rPr>
          <w:lang w:val="en-US"/>
        </w:rPr>
        <w:t xml:space="preserve">7. </w:t>
      </w:r>
      <w:proofErr w:type="spellStart"/>
      <w:r w:rsidRPr="0050470F">
        <w:rPr>
          <w:lang w:val="en-US"/>
        </w:rPr>
        <w:t>Confutatis</w:t>
      </w:r>
      <w:proofErr w:type="spellEnd"/>
      <w:r w:rsidRPr="0050470F">
        <w:rPr>
          <w:lang w:val="en-US"/>
        </w:rPr>
        <w:t xml:space="preserve"> </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r w:rsidRPr="0050470F">
        <w:rPr>
          <w:lang w:val="en-US"/>
        </w:rPr>
        <w:tab/>
        <w:t xml:space="preserve">8. </w:t>
      </w:r>
      <w:proofErr w:type="spellStart"/>
      <w:r w:rsidRPr="0050470F">
        <w:rPr>
          <w:lang w:val="en-US"/>
        </w:rPr>
        <w:t>Lacrimosa</w:t>
      </w:r>
      <w:proofErr w:type="spellEnd"/>
      <w:r w:rsidRPr="0050470F">
        <w:rPr>
          <w:lang w:val="en-US"/>
        </w:rPr>
        <w:t xml:space="preserve"> - choral</w:t>
      </w:r>
    </w:p>
    <w:p w:rsidR="0050470F" w:rsidRPr="0050470F" w:rsidRDefault="0050470F" w:rsidP="0050470F">
      <w:pPr>
        <w:pStyle w:val="PreformattatoHTML"/>
        <w:rPr>
          <w:lang w:val="en-US"/>
        </w:rPr>
      </w:pPr>
      <w:r w:rsidRPr="0050470F">
        <w:rPr>
          <w:lang w:val="en-US"/>
        </w:rPr>
        <w:tab/>
        <w:t>D. Offertory</w:t>
      </w:r>
      <w:r w:rsidRPr="0050470F">
        <w:rPr>
          <w:lang w:val="en-US"/>
        </w:rPr>
        <w:tab/>
      </w:r>
      <w:r w:rsidRPr="0050470F">
        <w:rPr>
          <w:lang w:val="en-US"/>
        </w:rPr>
        <w:tab/>
        <w:t xml:space="preserve">9. </w:t>
      </w:r>
      <w:proofErr w:type="spellStart"/>
      <w:r w:rsidRPr="0050470F">
        <w:rPr>
          <w:lang w:val="en-US"/>
        </w:rPr>
        <w:t>Domine</w:t>
      </w:r>
      <w:proofErr w:type="spellEnd"/>
      <w:r w:rsidRPr="0050470F">
        <w:rPr>
          <w:lang w:val="en-US"/>
        </w:rPr>
        <w:t xml:space="preserve"> </w:t>
      </w:r>
      <w:proofErr w:type="spellStart"/>
      <w:r w:rsidRPr="0050470F">
        <w:rPr>
          <w:lang w:val="en-US"/>
        </w:rPr>
        <w:t>Jesu</w:t>
      </w:r>
      <w:proofErr w:type="spellEnd"/>
      <w:r w:rsidRPr="0050470F">
        <w:rPr>
          <w:lang w:val="en-US"/>
        </w:rPr>
        <w:t xml:space="preserve"> - choral</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r w:rsidRPr="0050470F">
        <w:rPr>
          <w:lang w:val="en-US"/>
        </w:rPr>
        <w:tab/>
        <w:t xml:space="preserve">10. </w:t>
      </w:r>
      <w:proofErr w:type="spellStart"/>
      <w:r w:rsidRPr="0050470F">
        <w:rPr>
          <w:lang w:val="en-US"/>
        </w:rPr>
        <w:t>Domine</w:t>
      </w:r>
      <w:proofErr w:type="spellEnd"/>
      <w:r w:rsidRPr="0050470F">
        <w:rPr>
          <w:lang w:val="en-US"/>
        </w:rPr>
        <w:t xml:space="preserve"> </w:t>
      </w:r>
      <w:proofErr w:type="spellStart"/>
      <w:r w:rsidRPr="0050470F">
        <w:rPr>
          <w:lang w:val="en-US"/>
        </w:rPr>
        <w:t>Hostias</w:t>
      </w:r>
      <w:proofErr w:type="spellEnd"/>
      <w:r w:rsidRPr="0050470F">
        <w:rPr>
          <w:lang w:val="en-US"/>
        </w:rPr>
        <w:t xml:space="preserve"> - choral</w:t>
      </w:r>
    </w:p>
    <w:p w:rsidR="0050470F" w:rsidRPr="0050470F" w:rsidRDefault="0050470F" w:rsidP="0050470F">
      <w:pPr>
        <w:pStyle w:val="PreformattatoHTML"/>
        <w:rPr>
          <w:lang w:val="en-US"/>
        </w:rPr>
      </w:pPr>
      <w:r w:rsidRPr="0050470F">
        <w:rPr>
          <w:lang w:val="en-US"/>
        </w:rPr>
        <w:tab/>
        <w:t>E. Sanctus</w:t>
      </w:r>
      <w:r w:rsidRPr="0050470F">
        <w:rPr>
          <w:lang w:val="en-US"/>
        </w:rPr>
        <w:tab/>
      </w:r>
      <w:r w:rsidRPr="0050470F">
        <w:rPr>
          <w:lang w:val="en-US"/>
        </w:rPr>
        <w:tab/>
        <w:t>11. Sanctus - choral</w:t>
      </w:r>
    </w:p>
    <w:p w:rsidR="0050470F" w:rsidRPr="0050470F" w:rsidRDefault="0050470F" w:rsidP="0050470F">
      <w:pPr>
        <w:pStyle w:val="PreformattatoHTML"/>
        <w:rPr>
          <w:lang w:val="en-US"/>
        </w:rPr>
      </w:pPr>
      <w:r w:rsidRPr="0050470F">
        <w:rPr>
          <w:lang w:val="en-US"/>
        </w:rPr>
        <w:tab/>
        <w:t xml:space="preserve">F. </w:t>
      </w:r>
      <w:proofErr w:type="spellStart"/>
      <w:r w:rsidRPr="0050470F">
        <w:rPr>
          <w:lang w:val="en-US"/>
        </w:rPr>
        <w:t>Benedictus</w:t>
      </w:r>
      <w:proofErr w:type="spellEnd"/>
      <w:r w:rsidRPr="0050470F">
        <w:rPr>
          <w:lang w:val="en-US"/>
        </w:rPr>
        <w:tab/>
      </w:r>
      <w:r w:rsidRPr="0050470F">
        <w:rPr>
          <w:lang w:val="en-US"/>
        </w:rPr>
        <w:tab/>
        <w:t xml:space="preserve">12. </w:t>
      </w:r>
      <w:proofErr w:type="spellStart"/>
      <w:r w:rsidRPr="0050470F">
        <w:rPr>
          <w:lang w:val="en-US"/>
        </w:rPr>
        <w:t>Benedictus</w:t>
      </w:r>
      <w:proofErr w:type="spellEnd"/>
      <w:r w:rsidRPr="0050470F">
        <w:rPr>
          <w:lang w:val="en-US"/>
        </w:rPr>
        <w:t xml:space="preserve"> - solo quartet</w:t>
      </w:r>
    </w:p>
    <w:p w:rsidR="0050470F" w:rsidRDefault="0050470F" w:rsidP="0050470F">
      <w:pPr>
        <w:pStyle w:val="PreformattatoHTML"/>
      </w:pPr>
      <w:r w:rsidRPr="0050470F">
        <w:rPr>
          <w:lang w:val="en-US"/>
        </w:rPr>
        <w:tab/>
      </w:r>
      <w:r>
        <w:t>G. Agnus Dei</w:t>
      </w:r>
      <w:r>
        <w:tab/>
      </w:r>
      <w:r>
        <w:tab/>
        <w:t xml:space="preserve">13. Agnus Dei - </w:t>
      </w:r>
      <w:proofErr w:type="spellStart"/>
      <w:r>
        <w:t>choral</w:t>
      </w:r>
      <w:proofErr w:type="spellEnd"/>
    </w:p>
    <w:p w:rsidR="0050470F" w:rsidRDefault="0050470F" w:rsidP="0050470F">
      <w:pPr>
        <w:pStyle w:val="PreformattatoHTML"/>
      </w:pPr>
      <w:r>
        <w:tab/>
        <w:t xml:space="preserve">H. </w:t>
      </w:r>
      <w:proofErr w:type="spellStart"/>
      <w:r>
        <w:t>Communion</w:t>
      </w:r>
      <w:proofErr w:type="spellEnd"/>
      <w:r>
        <w:tab/>
      </w:r>
      <w:r>
        <w:tab/>
        <w:t xml:space="preserve">14. Lux </w:t>
      </w:r>
      <w:proofErr w:type="spellStart"/>
      <w:r>
        <w:t>aeterna</w:t>
      </w:r>
      <w:proofErr w:type="spellEnd"/>
      <w:r>
        <w:t xml:space="preserve"> - solo soprano, </w:t>
      </w:r>
      <w:proofErr w:type="spellStart"/>
      <w:r>
        <w:t>choral</w:t>
      </w:r>
      <w:proofErr w:type="spellEnd"/>
    </w:p>
    <w:p w:rsidR="0050470F" w:rsidRPr="0050470F" w:rsidRDefault="0050470F" w:rsidP="0050470F">
      <w:pPr>
        <w:pStyle w:val="PreformattatoHTML"/>
        <w:rPr>
          <w:lang w:val="en-US"/>
        </w:rPr>
      </w:pPr>
      <w:r>
        <w:tab/>
      </w:r>
      <w:r>
        <w:tab/>
      </w:r>
      <w:r>
        <w:tab/>
      </w:r>
      <w:r>
        <w:tab/>
      </w:r>
      <w:r w:rsidRPr="0050470F">
        <w:rPr>
          <w:lang w:val="en-US"/>
        </w:rPr>
        <w:t xml:space="preserve">15. Cum </w:t>
      </w:r>
      <w:proofErr w:type="spellStart"/>
      <w:r w:rsidRPr="0050470F">
        <w:rPr>
          <w:lang w:val="en-US"/>
        </w:rPr>
        <w:t>sanctis</w:t>
      </w:r>
      <w:proofErr w:type="spellEnd"/>
      <w:r w:rsidRPr="0050470F">
        <w:rPr>
          <w:lang w:val="en-US"/>
        </w:rPr>
        <w:t xml:space="preserve"> </w:t>
      </w:r>
      <w:proofErr w:type="spellStart"/>
      <w:r w:rsidRPr="0050470F">
        <w:rPr>
          <w:lang w:val="en-US"/>
        </w:rPr>
        <w:t>tuis</w:t>
      </w:r>
      <w:proofErr w:type="spellEnd"/>
      <w:r w:rsidRPr="0050470F">
        <w:rPr>
          <w:lang w:val="en-US"/>
        </w:rPr>
        <w:t xml:space="preserve"> - choral</w:t>
      </w:r>
    </w:p>
    <w:p w:rsidR="0050470F" w:rsidRPr="0050470F" w:rsidRDefault="0050470F" w:rsidP="0050470F">
      <w:pPr>
        <w:pStyle w:val="PreformattatoHTML"/>
        <w:rPr>
          <w:lang w:val="en-US"/>
        </w:rPr>
      </w:pPr>
      <w:r w:rsidRPr="0050470F">
        <w:rPr>
          <w:lang w:val="en-US"/>
        </w:rPr>
        <w:t>four vocal parts: soprano, contralto, tenor, bass</w:t>
      </w:r>
    </w:p>
    <w:p w:rsidR="0050470F" w:rsidRPr="0050470F" w:rsidRDefault="0050470F" w:rsidP="0050470F">
      <w:pPr>
        <w:pStyle w:val="PreformattatoHTML"/>
        <w:rPr>
          <w:lang w:val="en-US"/>
        </w:rPr>
      </w:pPr>
      <w:r w:rsidRPr="0050470F">
        <w:rPr>
          <w:lang w:val="en-US"/>
        </w:rPr>
        <w:tab/>
        <w:t xml:space="preserve">-Mozart produces a new kind of sacred music where the focus is on the </w:t>
      </w:r>
    </w:p>
    <w:p w:rsidR="0050470F" w:rsidRPr="0050470F" w:rsidRDefault="0050470F" w:rsidP="0050470F">
      <w:pPr>
        <w:pStyle w:val="PreformattatoHTML"/>
        <w:rPr>
          <w:lang w:val="en-US"/>
        </w:rPr>
      </w:pPr>
      <w:r w:rsidRPr="0050470F">
        <w:rPr>
          <w:lang w:val="en-US"/>
        </w:rPr>
        <w:tab/>
        <w:t>vocal parts.</w:t>
      </w:r>
    </w:p>
    <w:p w:rsidR="0050470F" w:rsidRPr="0050470F" w:rsidRDefault="0050470F" w:rsidP="0050470F">
      <w:pPr>
        <w:pStyle w:val="PreformattatoHTML"/>
        <w:rPr>
          <w:lang w:val="en-US"/>
        </w:rPr>
      </w:pPr>
      <w:r w:rsidRPr="0050470F">
        <w:rPr>
          <w:lang w:val="en-US"/>
        </w:rPr>
        <w:tab/>
        <w:t xml:space="preserve">-"He deals with the four-part setting as a whole, he lets it unfold in </w:t>
      </w:r>
    </w:p>
    <w:p w:rsidR="0050470F" w:rsidRPr="0050470F" w:rsidRDefault="0050470F" w:rsidP="0050470F">
      <w:pPr>
        <w:pStyle w:val="PreformattatoHTML"/>
        <w:rPr>
          <w:lang w:val="en-US"/>
        </w:rPr>
      </w:pPr>
      <w:r w:rsidRPr="0050470F">
        <w:rPr>
          <w:lang w:val="en-US"/>
        </w:rPr>
        <w:tab/>
        <w:t xml:space="preserve">phrases and sections, he never singles out one voice over a longer </w:t>
      </w:r>
    </w:p>
    <w:p w:rsidR="0050470F" w:rsidRPr="0050470F" w:rsidRDefault="0050470F" w:rsidP="0050470F">
      <w:pPr>
        <w:pStyle w:val="PreformattatoHTML"/>
        <w:rPr>
          <w:lang w:val="en-US"/>
        </w:rPr>
      </w:pPr>
      <w:r w:rsidRPr="0050470F">
        <w:rPr>
          <w:lang w:val="en-US"/>
        </w:rPr>
        <w:tab/>
        <w:t>period."(</w:t>
      </w:r>
      <w:proofErr w:type="spellStart"/>
      <w:r w:rsidRPr="0050470F">
        <w:rPr>
          <w:lang w:val="en-US"/>
        </w:rPr>
        <w:t>Christoph</w:t>
      </w:r>
      <w:proofErr w:type="spellEnd"/>
      <w:r w:rsidRPr="0050470F">
        <w:rPr>
          <w:lang w:val="en-US"/>
        </w:rPr>
        <w:t xml:space="preserve"> Wolff)</w:t>
      </w:r>
    </w:p>
    <w:p w:rsidR="0050470F" w:rsidRPr="0050470F" w:rsidRDefault="0050470F" w:rsidP="0050470F">
      <w:pPr>
        <w:pStyle w:val="PreformattatoHTML"/>
        <w:rPr>
          <w:lang w:val="en-US"/>
        </w:rPr>
      </w:pPr>
      <w:r w:rsidRPr="0050470F">
        <w:rPr>
          <w:lang w:val="en-US"/>
        </w:rPr>
        <w:t xml:space="preserve">instruments: 2 basset horns, 2 </w:t>
      </w:r>
      <w:proofErr w:type="spellStart"/>
      <w:r w:rsidRPr="0050470F">
        <w:rPr>
          <w:lang w:val="en-US"/>
        </w:rPr>
        <w:t>bassons</w:t>
      </w:r>
      <w:proofErr w:type="spellEnd"/>
      <w:r w:rsidRPr="0050470F">
        <w:rPr>
          <w:lang w:val="en-US"/>
        </w:rPr>
        <w:t xml:space="preserve">, 2 trumpets, timpani, 3 trombones, </w:t>
      </w:r>
    </w:p>
    <w:p w:rsidR="0050470F" w:rsidRPr="0050470F" w:rsidRDefault="0050470F" w:rsidP="0050470F">
      <w:pPr>
        <w:pStyle w:val="PreformattatoHTML"/>
        <w:rPr>
          <w:lang w:val="en-US"/>
        </w:rPr>
      </w:pPr>
      <w:r w:rsidRPr="0050470F">
        <w:rPr>
          <w:lang w:val="en-US"/>
        </w:rPr>
        <w:tab/>
        <w:t xml:space="preserve">strings (included violins I and II, violas, cellos, and contrabasses), </w:t>
      </w:r>
    </w:p>
    <w:p w:rsidR="0050470F" w:rsidRPr="0050470F" w:rsidRDefault="0050470F" w:rsidP="0050470F">
      <w:pPr>
        <w:pStyle w:val="PreformattatoHTML"/>
        <w:rPr>
          <w:lang w:val="en-US"/>
        </w:rPr>
      </w:pPr>
      <w:r w:rsidRPr="0050470F">
        <w:rPr>
          <w:lang w:val="en-US"/>
        </w:rPr>
        <w:tab/>
        <w:t>and organ</w:t>
      </w:r>
    </w:p>
    <w:p w:rsidR="0050470F" w:rsidRPr="0050470F" w:rsidRDefault="0050470F" w:rsidP="0050470F">
      <w:pPr>
        <w:pStyle w:val="PreformattatoHTML"/>
        <w:rPr>
          <w:lang w:val="en-US"/>
        </w:rPr>
      </w:pPr>
      <w:r w:rsidRPr="0050470F">
        <w:rPr>
          <w:lang w:val="en-US"/>
        </w:rPr>
        <w:t>total time: approximately 50 minutes</w:t>
      </w:r>
    </w:p>
    <w:p w:rsidR="0050470F" w:rsidRPr="0050470F" w:rsidRDefault="0050470F" w:rsidP="0050470F">
      <w:pPr>
        <w:pStyle w:val="PreformattatoHTML"/>
        <w:rPr>
          <w:lang w:val="en-US"/>
        </w:rPr>
      </w:pPr>
      <w:r w:rsidRPr="0050470F">
        <w:rPr>
          <w:lang w:val="en-US"/>
        </w:rPr>
        <w:t>many different versions</w:t>
      </w:r>
    </w:p>
    <w:p w:rsidR="0050470F" w:rsidRPr="0050470F" w:rsidRDefault="0050470F" w:rsidP="0050470F">
      <w:pPr>
        <w:pStyle w:val="PreformattatoHTML"/>
        <w:rPr>
          <w:lang w:val="en-US"/>
        </w:rPr>
      </w:pPr>
      <w:r w:rsidRPr="0050470F">
        <w:rPr>
          <w:lang w:val="en-US"/>
        </w:rPr>
        <w:tab/>
        <w:t xml:space="preserve">1. Mozart &amp; </w:t>
      </w:r>
      <w:proofErr w:type="spellStart"/>
      <w:r w:rsidRPr="0050470F">
        <w:rPr>
          <w:lang w:val="en-US"/>
        </w:rPr>
        <w:t>Sussmayer's</w:t>
      </w:r>
      <w:proofErr w:type="spellEnd"/>
      <w:r w:rsidRPr="0050470F">
        <w:rPr>
          <w:lang w:val="en-US"/>
        </w:rPr>
        <w:t xml:space="preserve"> version</w:t>
      </w:r>
    </w:p>
    <w:p w:rsidR="0050470F" w:rsidRPr="0050470F" w:rsidRDefault="0050470F" w:rsidP="0050470F">
      <w:pPr>
        <w:pStyle w:val="PreformattatoHTML"/>
        <w:rPr>
          <w:lang w:val="en-US"/>
        </w:rPr>
      </w:pPr>
      <w:r w:rsidRPr="0050470F">
        <w:rPr>
          <w:lang w:val="en-US"/>
        </w:rPr>
        <w:tab/>
        <w:t xml:space="preserve">2. Franz Beyer's version - </w:t>
      </w:r>
      <w:proofErr w:type="spellStart"/>
      <w:r w:rsidRPr="0050470F">
        <w:rPr>
          <w:lang w:val="en-US"/>
        </w:rPr>
        <w:t>editted</w:t>
      </w:r>
      <w:proofErr w:type="spellEnd"/>
      <w:r w:rsidRPr="0050470F">
        <w:rPr>
          <w:lang w:val="en-US"/>
        </w:rPr>
        <w:t xml:space="preserve"> the first version</w:t>
      </w:r>
    </w:p>
    <w:p w:rsidR="0050470F" w:rsidRPr="0050470F" w:rsidRDefault="0050470F" w:rsidP="0050470F">
      <w:pPr>
        <w:pStyle w:val="PreformattatoHTML"/>
        <w:rPr>
          <w:lang w:val="en-US"/>
        </w:rPr>
      </w:pPr>
      <w:r w:rsidRPr="0050470F">
        <w:rPr>
          <w:lang w:val="en-US"/>
        </w:rPr>
        <w:tab/>
      </w:r>
      <w:r w:rsidRPr="0050470F">
        <w:rPr>
          <w:lang w:val="en-US"/>
        </w:rPr>
        <w:tab/>
        <w:t xml:space="preserve">According to Robin Golding, Beyer "cleansed the score of </w:t>
      </w:r>
    </w:p>
    <w:p w:rsidR="0050470F" w:rsidRPr="0050470F" w:rsidRDefault="0050470F" w:rsidP="0050470F">
      <w:pPr>
        <w:pStyle w:val="PreformattatoHTML"/>
        <w:rPr>
          <w:lang w:val="en-US"/>
        </w:rPr>
      </w:pPr>
      <w:r w:rsidRPr="0050470F">
        <w:rPr>
          <w:lang w:val="en-US"/>
        </w:rPr>
        <w:tab/>
      </w:r>
      <w:r w:rsidRPr="0050470F">
        <w:rPr>
          <w:lang w:val="en-US"/>
        </w:rPr>
        <w:tab/>
      </w:r>
      <w:proofErr w:type="spellStart"/>
      <w:r w:rsidRPr="0050470F">
        <w:rPr>
          <w:lang w:val="en-US"/>
        </w:rPr>
        <w:t>Sussmayer's</w:t>
      </w:r>
      <w:proofErr w:type="spellEnd"/>
      <w:r w:rsidRPr="0050470F">
        <w:rPr>
          <w:lang w:val="en-US"/>
        </w:rPr>
        <w:t xml:space="preserve"> faulty harmonic </w:t>
      </w:r>
      <w:proofErr w:type="spellStart"/>
      <w:r w:rsidRPr="0050470F">
        <w:rPr>
          <w:lang w:val="en-US"/>
        </w:rPr>
        <w:t>realisations</w:t>
      </w:r>
      <w:proofErr w:type="spellEnd"/>
      <w:r w:rsidRPr="0050470F">
        <w:rPr>
          <w:lang w:val="en-US"/>
        </w:rPr>
        <w:t xml:space="preserve"> and his often </w:t>
      </w:r>
    </w:p>
    <w:p w:rsidR="0050470F" w:rsidRPr="0050470F" w:rsidRDefault="0050470F" w:rsidP="0050470F">
      <w:pPr>
        <w:pStyle w:val="PreformattatoHTML"/>
        <w:rPr>
          <w:lang w:val="en-US"/>
        </w:rPr>
      </w:pPr>
      <w:r w:rsidRPr="0050470F">
        <w:rPr>
          <w:lang w:val="en-US"/>
        </w:rPr>
        <w:tab/>
      </w:r>
      <w:r w:rsidRPr="0050470F">
        <w:rPr>
          <w:lang w:val="en-US"/>
        </w:rPr>
        <w:tab/>
        <w:t>insensitive scoring."</w:t>
      </w:r>
    </w:p>
    <w:p w:rsidR="0050470F" w:rsidRPr="0050470F" w:rsidRDefault="0050470F" w:rsidP="0050470F">
      <w:pPr>
        <w:pStyle w:val="PreformattatoHTML"/>
        <w:rPr>
          <w:lang w:val="en-US"/>
        </w:rPr>
      </w:pPr>
      <w:r w:rsidRPr="0050470F">
        <w:rPr>
          <w:lang w:val="en-US"/>
        </w:rPr>
        <w:tab/>
        <w:t xml:space="preserve">3. Richard </w:t>
      </w:r>
      <w:proofErr w:type="spellStart"/>
      <w:r w:rsidRPr="0050470F">
        <w:rPr>
          <w:lang w:val="en-US"/>
        </w:rPr>
        <w:t>Maunder's</w:t>
      </w:r>
      <w:proofErr w:type="spellEnd"/>
      <w:r w:rsidRPr="0050470F">
        <w:rPr>
          <w:lang w:val="en-US"/>
        </w:rPr>
        <w:t xml:space="preserve"> version - Sanctus and </w:t>
      </w:r>
      <w:proofErr w:type="spellStart"/>
      <w:r w:rsidRPr="0050470F">
        <w:rPr>
          <w:lang w:val="en-US"/>
        </w:rPr>
        <w:t>Benedictus</w:t>
      </w:r>
      <w:proofErr w:type="spellEnd"/>
      <w:r w:rsidRPr="0050470F">
        <w:rPr>
          <w:lang w:val="en-US"/>
        </w:rPr>
        <w:t xml:space="preserve"> are omitted, </w:t>
      </w:r>
    </w:p>
    <w:p w:rsidR="0050470F" w:rsidRPr="0050470F" w:rsidRDefault="0050470F" w:rsidP="0050470F">
      <w:pPr>
        <w:pStyle w:val="PreformattatoHTML"/>
        <w:rPr>
          <w:lang w:val="en-US"/>
        </w:rPr>
      </w:pPr>
      <w:r w:rsidRPr="0050470F">
        <w:rPr>
          <w:lang w:val="en-US"/>
        </w:rPr>
        <w:tab/>
      </w:r>
      <w:r w:rsidRPr="0050470F">
        <w:rPr>
          <w:lang w:val="en-US"/>
        </w:rPr>
        <w:tab/>
      </w:r>
      <w:proofErr w:type="spellStart"/>
      <w:r w:rsidRPr="0050470F">
        <w:rPr>
          <w:lang w:val="en-US"/>
        </w:rPr>
        <w:t>Lacrimosa</w:t>
      </w:r>
      <w:proofErr w:type="spellEnd"/>
      <w:r w:rsidRPr="0050470F">
        <w:rPr>
          <w:lang w:val="en-US"/>
        </w:rPr>
        <w:t xml:space="preserve"> from measure 9 to 30 is replaced by music from the </w:t>
      </w:r>
    </w:p>
    <w:p w:rsidR="0050470F" w:rsidRPr="0050470F" w:rsidRDefault="0050470F" w:rsidP="0050470F">
      <w:pPr>
        <w:pStyle w:val="PreformattatoHTML"/>
        <w:rPr>
          <w:lang w:val="en-US"/>
        </w:rPr>
      </w:pPr>
      <w:r w:rsidRPr="0050470F">
        <w:rPr>
          <w:lang w:val="en-US"/>
        </w:rPr>
        <w:tab/>
      </w:r>
      <w:r w:rsidRPr="0050470F">
        <w:rPr>
          <w:lang w:val="en-US"/>
        </w:rPr>
        <w:tab/>
        <w:t xml:space="preserve">Requiem movement starting from the solo soprano part, and an </w:t>
      </w:r>
    </w:p>
    <w:p w:rsidR="0050470F" w:rsidRPr="0050470F" w:rsidRDefault="0050470F" w:rsidP="0050470F">
      <w:pPr>
        <w:pStyle w:val="PreformattatoHTML"/>
        <w:rPr>
          <w:lang w:val="en-US"/>
        </w:rPr>
      </w:pPr>
      <w:r w:rsidRPr="0050470F">
        <w:rPr>
          <w:lang w:val="en-US"/>
        </w:rPr>
        <w:tab/>
      </w:r>
      <w:r w:rsidRPr="0050470F">
        <w:rPr>
          <w:lang w:val="en-US"/>
        </w:rPr>
        <w:tab/>
        <w:t xml:space="preserve">Amen fugue discovered a few decades ago is added after the </w:t>
      </w:r>
    </w:p>
    <w:p w:rsidR="0050470F" w:rsidRDefault="0050470F" w:rsidP="0050470F">
      <w:pPr>
        <w:pStyle w:val="PreformattatoHTML"/>
      </w:pPr>
      <w:r w:rsidRPr="0050470F">
        <w:rPr>
          <w:lang w:val="en-US"/>
        </w:rPr>
        <w:tab/>
      </w:r>
      <w:r w:rsidRPr="0050470F">
        <w:rPr>
          <w:lang w:val="en-US"/>
        </w:rPr>
        <w:tab/>
      </w:r>
      <w:r>
        <w:t>Lacrimosa.</w:t>
      </w:r>
    </w:p>
    <w:p w:rsidR="0050470F" w:rsidRDefault="0050470F" w:rsidP="0050470F">
      <w:pPr>
        <w:pStyle w:val="NormaleWeb"/>
        <w:spacing w:before="0" w:beforeAutospacing="0" w:after="0" w:afterAutospacing="0"/>
      </w:pPr>
    </w:p>
    <w:p w:rsidR="0050470F" w:rsidRPr="0050470F" w:rsidRDefault="0050470F" w:rsidP="0050470F">
      <w:pPr>
        <w:pStyle w:val="Titolo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rPr>
      </w:pPr>
      <w:bookmarkStart w:id="1" w:name="8"/>
      <w:r w:rsidRPr="0050470F">
        <w:rPr>
          <w:rFonts w:ascii="Courier New" w:hAnsi="Courier New" w:cs="Courier New"/>
          <w:lang w:val="en-US"/>
        </w:rPr>
        <w:t>Compositional process</w:t>
      </w:r>
    </w:p>
    <w:bookmarkEnd w:id="1"/>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r w:rsidRPr="0050470F">
        <w:rPr>
          <w:lang w:val="en-US"/>
        </w:rPr>
        <w:t xml:space="preserve">After Mozart's death, </w:t>
      </w:r>
      <w:proofErr w:type="spellStart"/>
      <w:r w:rsidRPr="0050470F">
        <w:rPr>
          <w:lang w:val="en-US"/>
        </w:rPr>
        <w:t>Constanze</w:t>
      </w:r>
      <w:proofErr w:type="spellEnd"/>
      <w:r w:rsidRPr="0050470F">
        <w:rPr>
          <w:lang w:val="en-US"/>
        </w:rPr>
        <w:t xml:space="preserve"> tried to find composers to finish the </w:t>
      </w:r>
      <w:r w:rsidRPr="0050470F">
        <w:rPr>
          <w:lang w:val="en-US"/>
        </w:rPr>
        <w:tab/>
      </w:r>
      <w:r w:rsidRPr="0050470F">
        <w:rPr>
          <w:lang w:val="en-US"/>
        </w:rPr>
        <w:tab/>
      </w:r>
    </w:p>
    <w:p w:rsidR="0050470F" w:rsidRPr="0050470F" w:rsidRDefault="0050470F" w:rsidP="0050470F">
      <w:pPr>
        <w:pStyle w:val="PreformattatoHTML"/>
        <w:rPr>
          <w:lang w:val="en-US"/>
        </w:rPr>
      </w:pPr>
      <w:r w:rsidRPr="0050470F">
        <w:rPr>
          <w:lang w:val="en-US"/>
        </w:rPr>
        <w:t xml:space="preserve">Requiem.  The order in which </w:t>
      </w:r>
      <w:proofErr w:type="spellStart"/>
      <w:r w:rsidRPr="0050470F">
        <w:rPr>
          <w:lang w:val="en-US"/>
        </w:rPr>
        <w:t>Constanze</w:t>
      </w:r>
      <w:proofErr w:type="spellEnd"/>
      <w:r w:rsidRPr="0050470F">
        <w:rPr>
          <w:lang w:val="en-US"/>
        </w:rPr>
        <w:t xml:space="preserve"> asked the composers are as follows:</w:t>
      </w:r>
    </w:p>
    <w:p w:rsidR="0050470F" w:rsidRPr="0050470F" w:rsidRDefault="0050470F" w:rsidP="0050470F">
      <w:pPr>
        <w:pStyle w:val="PreformattatoHTML"/>
        <w:rPr>
          <w:lang w:val="en-US"/>
        </w:rPr>
      </w:pPr>
      <w:r w:rsidRPr="0050470F">
        <w:rPr>
          <w:lang w:val="en-US"/>
        </w:rPr>
        <w:tab/>
        <w:t xml:space="preserve">1. </w:t>
      </w:r>
      <w:proofErr w:type="spellStart"/>
      <w:r w:rsidRPr="0050470F">
        <w:rPr>
          <w:lang w:val="en-US"/>
        </w:rPr>
        <w:t>Freystadtler</w:t>
      </w:r>
      <w:proofErr w:type="spellEnd"/>
      <w:r w:rsidRPr="0050470F">
        <w:rPr>
          <w:lang w:val="en-US"/>
        </w:rPr>
        <w:t xml:space="preserve"> (30 yrs old)</w:t>
      </w:r>
    </w:p>
    <w:p w:rsidR="0050470F" w:rsidRPr="0050470F" w:rsidRDefault="0050470F" w:rsidP="0050470F">
      <w:pPr>
        <w:pStyle w:val="PreformattatoHTML"/>
        <w:rPr>
          <w:lang w:val="en-US"/>
        </w:rPr>
      </w:pPr>
      <w:r w:rsidRPr="0050470F">
        <w:rPr>
          <w:lang w:val="en-US"/>
        </w:rPr>
        <w:tab/>
        <w:t xml:space="preserve">2. </w:t>
      </w:r>
      <w:proofErr w:type="spellStart"/>
      <w:r w:rsidRPr="0050470F">
        <w:rPr>
          <w:lang w:val="en-US"/>
        </w:rPr>
        <w:t>Eybler</w:t>
      </w:r>
      <w:proofErr w:type="spellEnd"/>
      <w:r w:rsidRPr="0050470F">
        <w:rPr>
          <w:lang w:val="en-US"/>
        </w:rPr>
        <w:t xml:space="preserve"> (26 yrs old) - Dec. 21, 1791 receives material from </w:t>
      </w:r>
      <w:proofErr w:type="spellStart"/>
      <w:r w:rsidRPr="0050470F">
        <w:rPr>
          <w:lang w:val="en-US"/>
        </w:rPr>
        <w:t>Constanze</w:t>
      </w:r>
      <w:proofErr w:type="spellEnd"/>
    </w:p>
    <w:p w:rsidR="0050470F" w:rsidRPr="0050470F" w:rsidRDefault="0050470F" w:rsidP="0050470F">
      <w:pPr>
        <w:pStyle w:val="PreformattatoHTML"/>
        <w:rPr>
          <w:lang w:val="en-US"/>
        </w:rPr>
      </w:pPr>
      <w:r w:rsidRPr="0050470F">
        <w:rPr>
          <w:lang w:val="en-US"/>
        </w:rPr>
        <w:tab/>
        <w:t xml:space="preserve">3. </w:t>
      </w:r>
      <w:proofErr w:type="spellStart"/>
      <w:r w:rsidRPr="0050470F">
        <w:rPr>
          <w:lang w:val="en-US"/>
        </w:rPr>
        <w:t>Stadler</w:t>
      </w:r>
      <w:proofErr w:type="spellEnd"/>
      <w:r w:rsidRPr="0050470F">
        <w:rPr>
          <w:lang w:val="en-US"/>
        </w:rPr>
        <w:t xml:space="preserve"> (43 yrs old) - an old family friend, not a student</w:t>
      </w:r>
    </w:p>
    <w:p w:rsidR="0050470F" w:rsidRPr="0050470F" w:rsidRDefault="0050470F" w:rsidP="0050470F">
      <w:pPr>
        <w:pStyle w:val="PreformattatoHTML"/>
        <w:rPr>
          <w:lang w:val="en-US"/>
        </w:rPr>
      </w:pPr>
      <w:r w:rsidRPr="0050470F">
        <w:rPr>
          <w:lang w:val="en-US"/>
        </w:rPr>
        <w:tab/>
        <w:t xml:space="preserve">4. </w:t>
      </w:r>
      <w:proofErr w:type="spellStart"/>
      <w:r w:rsidRPr="0050470F">
        <w:rPr>
          <w:lang w:val="en-US"/>
        </w:rPr>
        <w:t>Sussmayer</w:t>
      </w:r>
      <w:proofErr w:type="spellEnd"/>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Sussmayer's</w:t>
      </w:r>
      <w:proofErr w:type="spellEnd"/>
      <w:r w:rsidRPr="0050470F">
        <w:rPr>
          <w:lang w:val="en-US"/>
        </w:rPr>
        <w:t xml:space="preserve"> version the story</w:t>
      </w:r>
    </w:p>
    <w:p w:rsidR="0050470F" w:rsidRPr="0050470F" w:rsidRDefault="0050470F" w:rsidP="0050470F">
      <w:pPr>
        <w:pStyle w:val="PreformattatoHTML"/>
        <w:rPr>
          <w:lang w:val="en-US"/>
        </w:rPr>
      </w:pPr>
      <w:r w:rsidRPr="0050470F">
        <w:rPr>
          <w:lang w:val="en-US"/>
        </w:rPr>
        <w:tab/>
        <w:t xml:space="preserve">- Before </w:t>
      </w:r>
      <w:proofErr w:type="spellStart"/>
      <w:r w:rsidRPr="0050470F">
        <w:rPr>
          <w:lang w:val="en-US"/>
        </w:rPr>
        <w:t>Constanze</w:t>
      </w:r>
      <w:proofErr w:type="spellEnd"/>
      <w:r w:rsidRPr="0050470F">
        <w:rPr>
          <w:lang w:val="en-US"/>
        </w:rPr>
        <w:t xml:space="preserve"> gave the score to him, she had already asked several </w:t>
      </w:r>
    </w:p>
    <w:p w:rsidR="0050470F" w:rsidRPr="0050470F" w:rsidRDefault="0050470F" w:rsidP="0050470F">
      <w:pPr>
        <w:pStyle w:val="PreformattatoHTML"/>
        <w:rPr>
          <w:lang w:val="en-US"/>
        </w:rPr>
      </w:pPr>
      <w:r w:rsidRPr="0050470F">
        <w:rPr>
          <w:lang w:val="en-US"/>
        </w:rPr>
        <w:tab/>
        <w:t>other composers, but they all had other obligations or did not want to</w:t>
      </w:r>
    </w:p>
    <w:p w:rsidR="0050470F" w:rsidRPr="0050470F" w:rsidRDefault="0050470F" w:rsidP="0050470F">
      <w:pPr>
        <w:pStyle w:val="PreformattatoHTML"/>
        <w:rPr>
          <w:lang w:val="en-US"/>
        </w:rPr>
      </w:pPr>
      <w:r w:rsidRPr="0050470F">
        <w:rPr>
          <w:lang w:val="en-US"/>
        </w:rPr>
        <w:tab/>
        <w:t>work on the piece.</w:t>
      </w:r>
    </w:p>
    <w:p w:rsidR="0050470F" w:rsidRPr="0050470F" w:rsidRDefault="0050470F" w:rsidP="0050470F">
      <w:pPr>
        <w:pStyle w:val="PreformattatoHTML"/>
        <w:rPr>
          <w:lang w:val="en-US"/>
        </w:rPr>
      </w:pPr>
      <w:r w:rsidRPr="0050470F">
        <w:rPr>
          <w:lang w:val="en-US"/>
        </w:rPr>
        <w:tab/>
        <w:t xml:space="preserve">- </w:t>
      </w:r>
      <w:proofErr w:type="spellStart"/>
      <w:r w:rsidRPr="0050470F">
        <w:rPr>
          <w:lang w:val="en-US"/>
        </w:rPr>
        <w:t>Constanze</w:t>
      </w:r>
      <w:proofErr w:type="spellEnd"/>
      <w:r w:rsidRPr="0050470F">
        <w:rPr>
          <w:lang w:val="en-US"/>
        </w:rPr>
        <w:t xml:space="preserve"> finally gave it to </w:t>
      </w:r>
      <w:proofErr w:type="spellStart"/>
      <w:r w:rsidRPr="0050470F">
        <w:rPr>
          <w:lang w:val="en-US"/>
        </w:rPr>
        <w:t>Sussmayer</w:t>
      </w:r>
      <w:proofErr w:type="spellEnd"/>
      <w:r w:rsidRPr="0050470F">
        <w:rPr>
          <w:lang w:val="en-US"/>
        </w:rPr>
        <w:t xml:space="preserve"> because Mozart had discussed in</w:t>
      </w:r>
    </w:p>
    <w:p w:rsidR="0050470F" w:rsidRPr="0050470F" w:rsidRDefault="0050470F" w:rsidP="0050470F">
      <w:pPr>
        <w:pStyle w:val="PreformattatoHTML"/>
        <w:rPr>
          <w:lang w:val="en-US"/>
        </w:rPr>
      </w:pPr>
      <w:r w:rsidRPr="0050470F">
        <w:rPr>
          <w:lang w:val="en-US"/>
        </w:rPr>
        <w:tab/>
        <w:t xml:space="preserve">detail the finished movements, including the orchestration, with </w:t>
      </w:r>
    </w:p>
    <w:p w:rsidR="0050470F" w:rsidRPr="0050470F" w:rsidRDefault="0050470F" w:rsidP="0050470F">
      <w:pPr>
        <w:pStyle w:val="PreformattatoHTML"/>
        <w:rPr>
          <w:lang w:val="en-US"/>
        </w:rPr>
      </w:pPr>
      <w:r w:rsidRPr="0050470F">
        <w:rPr>
          <w:lang w:val="en-US"/>
        </w:rPr>
        <w:tab/>
      </w:r>
      <w:proofErr w:type="spellStart"/>
      <w:r w:rsidRPr="0050470F">
        <w:rPr>
          <w:lang w:val="en-US"/>
        </w:rPr>
        <w:t>Sussmayer</w:t>
      </w:r>
      <w:proofErr w:type="spellEnd"/>
      <w:r w:rsidRPr="0050470F">
        <w:rPr>
          <w:lang w:val="en-US"/>
        </w:rPr>
        <w:t xml:space="preserve">.  They had also played and sang what was completed before </w:t>
      </w:r>
    </w:p>
    <w:p w:rsidR="0050470F" w:rsidRPr="0050470F" w:rsidRDefault="0050470F" w:rsidP="0050470F">
      <w:pPr>
        <w:pStyle w:val="PreformattatoHTML"/>
        <w:rPr>
          <w:lang w:val="en-US"/>
        </w:rPr>
      </w:pPr>
      <w:r w:rsidRPr="0050470F">
        <w:rPr>
          <w:lang w:val="en-US"/>
        </w:rPr>
        <w:tab/>
        <w:t>Mozart's death.</w:t>
      </w:r>
    </w:p>
    <w:p w:rsidR="0050470F" w:rsidRPr="0050470F" w:rsidRDefault="0050470F" w:rsidP="0050470F">
      <w:pPr>
        <w:pStyle w:val="PreformattatoHTML"/>
        <w:rPr>
          <w:lang w:val="en-US"/>
        </w:rPr>
      </w:pPr>
      <w:r w:rsidRPr="0050470F">
        <w:rPr>
          <w:lang w:val="en-US"/>
        </w:rPr>
        <w:lastRenderedPageBreak/>
        <w:tab/>
        <w:t xml:space="preserve">- Mozart finished the four-part vocal score, the instrumental bass all </w:t>
      </w:r>
    </w:p>
    <w:p w:rsidR="0050470F" w:rsidRPr="0050470F" w:rsidRDefault="0050470F" w:rsidP="0050470F">
      <w:pPr>
        <w:pStyle w:val="PreformattatoHTML"/>
        <w:rPr>
          <w:lang w:val="en-US"/>
        </w:rPr>
      </w:pPr>
      <w:r w:rsidRPr="0050470F">
        <w:rPr>
          <w:lang w:val="en-US"/>
        </w:rPr>
        <w:tab/>
        <w:t xml:space="preserve">the way to the end of the Offertory, except </w:t>
      </w:r>
      <w:proofErr w:type="spellStart"/>
      <w:r w:rsidRPr="0050470F">
        <w:rPr>
          <w:lang w:val="en-US"/>
        </w:rPr>
        <w:t>Lacrimosa</w:t>
      </w:r>
      <w:proofErr w:type="spellEnd"/>
      <w:r w:rsidRPr="0050470F">
        <w:rPr>
          <w:lang w:val="en-US"/>
        </w:rPr>
        <w:t xml:space="preserve">, which was only </w:t>
      </w:r>
    </w:p>
    <w:p w:rsidR="0050470F" w:rsidRPr="0050470F" w:rsidRDefault="0050470F" w:rsidP="0050470F">
      <w:pPr>
        <w:pStyle w:val="PreformattatoHTML"/>
        <w:rPr>
          <w:lang w:val="en-US"/>
        </w:rPr>
      </w:pPr>
      <w:r w:rsidRPr="0050470F">
        <w:rPr>
          <w:lang w:val="en-US"/>
        </w:rPr>
        <w:tab/>
        <w:t xml:space="preserve">finished through the eighth measure, and the </w:t>
      </w:r>
      <w:proofErr w:type="spellStart"/>
      <w:r w:rsidRPr="0050470F">
        <w:rPr>
          <w:lang w:val="en-US"/>
        </w:rPr>
        <w:t>motivic</w:t>
      </w:r>
      <w:proofErr w:type="spellEnd"/>
      <w:r w:rsidRPr="0050470F">
        <w:rPr>
          <w:lang w:val="en-US"/>
        </w:rPr>
        <w:t xml:space="preserve"> portions of </w:t>
      </w:r>
    </w:p>
    <w:p w:rsidR="0050470F" w:rsidRPr="0050470F" w:rsidRDefault="0050470F" w:rsidP="0050470F">
      <w:pPr>
        <w:pStyle w:val="PreformattatoHTML"/>
        <w:rPr>
          <w:lang w:val="en-US"/>
        </w:rPr>
      </w:pPr>
      <w:r w:rsidRPr="0050470F">
        <w:rPr>
          <w:lang w:val="en-US"/>
        </w:rPr>
        <w:tab/>
        <w:t>instrumentation.</w:t>
      </w:r>
    </w:p>
    <w:p w:rsidR="0050470F" w:rsidRPr="0050470F" w:rsidRDefault="0050470F" w:rsidP="0050470F">
      <w:pPr>
        <w:pStyle w:val="PreformattatoHTML"/>
        <w:rPr>
          <w:lang w:val="en-US"/>
        </w:rPr>
      </w:pPr>
      <w:r w:rsidRPr="0050470F">
        <w:rPr>
          <w:lang w:val="en-US"/>
        </w:rPr>
        <w:tab/>
        <w:t xml:space="preserve">- </w:t>
      </w:r>
      <w:proofErr w:type="spellStart"/>
      <w:r w:rsidRPr="0050470F">
        <w:rPr>
          <w:lang w:val="en-US"/>
        </w:rPr>
        <w:t>Sussmayer</w:t>
      </w:r>
      <w:proofErr w:type="spellEnd"/>
      <w:r w:rsidRPr="0050470F">
        <w:rPr>
          <w:lang w:val="en-US"/>
        </w:rPr>
        <w:t xml:space="preserve"> stated that he finished the </w:t>
      </w:r>
      <w:proofErr w:type="spellStart"/>
      <w:r w:rsidRPr="0050470F">
        <w:rPr>
          <w:lang w:val="en-US"/>
        </w:rPr>
        <w:t>Lacrimosa</w:t>
      </w:r>
      <w:proofErr w:type="spellEnd"/>
      <w:r w:rsidRPr="0050470F">
        <w:rPr>
          <w:lang w:val="en-US"/>
        </w:rPr>
        <w:t xml:space="preserve"> and composed Sanctus, </w:t>
      </w:r>
    </w:p>
    <w:p w:rsidR="0050470F" w:rsidRPr="0050470F" w:rsidRDefault="0050470F" w:rsidP="0050470F">
      <w:pPr>
        <w:pStyle w:val="PreformattatoHTML"/>
        <w:rPr>
          <w:lang w:val="en-US"/>
        </w:rPr>
      </w:pPr>
      <w:r w:rsidRPr="0050470F">
        <w:rPr>
          <w:lang w:val="en-US"/>
        </w:rPr>
        <w:tab/>
      </w:r>
      <w:proofErr w:type="spellStart"/>
      <w:r w:rsidRPr="0050470F">
        <w:rPr>
          <w:lang w:val="en-US"/>
        </w:rPr>
        <w:t>Benedictus</w:t>
      </w:r>
      <w:proofErr w:type="spellEnd"/>
      <w:r w:rsidRPr="0050470F">
        <w:rPr>
          <w:lang w:val="en-US"/>
        </w:rPr>
        <w:t xml:space="preserve">, and </w:t>
      </w:r>
      <w:proofErr w:type="spellStart"/>
      <w:r w:rsidRPr="0050470F">
        <w:rPr>
          <w:lang w:val="en-US"/>
        </w:rPr>
        <w:t>Agnus</w:t>
      </w:r>
      <w:proofErr w:type="spellEnd"/>
      <w:r w:rsidRPr="0050470F">
        <w:rPr>
          <w:lang w:val="en-US"/>
        </w:rPr>
        <w:t xml:space="preserve"> Dei.</w:t>
      </w:r>
    </w:p>
    <w:p w:rsidR="0050470F" w:rsidRPr="0050470F" w:rsidRDefault="0050470F" w:rsidP="0050470F">
      <w:pPr>
        <w:pStyle w:val="PreformattatoHTML"/>
        <w:rPr>
          <w:lang w:val="en-US"/>
        </w:rPr>
      </w:pPr>
      <w:r w:rsidRPr="0050470F">
        <w:rPr>
          <w:lang w:val="en-US"/>
        </w:rPr>
        <w:tab/>
        <w:t xml:space="preserve">- For the last two movements, he used the music from the first two </w:t>
      </w:r>
    </w:p>
    <w:p w:rsidR="0050470F" w:rsidRPr="0050470F" w:rsidRDefault="0050470F" w:rsidP="0050470F">
      <w:pPr>
        <w:pStyle w:val="PreformattatoHTML"/>
        <w:rPr>
          <w:lang w:val="en-US"/>
        </w:rPr>
      </w:pPr>
      <w:r w:rsidRPr="0050470F">
        <w:rPr>
          <w:lang w:val="en-US"/>
        </w:rPr>
        <w:tab/>
        <w:t>movements.</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r w:rsidRPr="0050470F">
        <w:rPr>
          <w:lang w:val="en-US"/>
        </w:rPr>
        <w:t xml:space="preserve">After </w:t>
      </w:r>
      <w:proofErr w:type="spellStart"/>
      <w:r w:rsidRPr="0050470F">
        <w:rPr>
          <w:lang w:val="en-US"/>
        </w:rPr>
        <w:t>Sussmayer</w:t>
      </w:r>
      <w:proofErr w:type="spellEnd"/>
      <w:r w:rsidRPr="0050470F">
        <w:rPr>
          <w:lang w:val="en-US"/>
        </w:rPr>
        <w:t xml:space="preserve"> finished the piece, two copies were made.  One was sent to </w:t>
      </w:r>
    </w:p>
    <w:p w:rsidR="0050470F" w:rsidRPr="0050470F" w:rsidRDefault="0050470F" w:rsidP="0050470F">
      <w:pPr>
        <w:pStyle w:val="PreformattatoHTML"/>
        <w:rPr>
          <w:lang w:val="en-US"/>
        </w:rPr>
      </w:pPr>
      <w:proofErr w:type="spellStart"/>
      <w:r w:rsidRPr="0050470F">
        <w:rPr>
          <w:lang w:val="en-US"/>
        </w:rPr>
        <w:t>Breitkopf</w:t>
      </w:r>
      <w:proofErr w:type="spellEnd"/>
      <w:r w:rsidRPr="0050470F">
        <w:rPr>
          <w:lang w:val="en-US"/>
        </w:rPr>
        <w:t xml:space="preserve"> &amp; </w:t>
      </w:r>
      <w:proofErr w:type="spellStart"/>
      <w:r w:rsidRPr="0050470F">
        <w:rPr>
          <w:lang w:val="en-US"/>
        </w:rPr>
        <w:t>Hartel</w:t>
      </w:r>
      <w:proofErr w:type="spellEnd"/>
      <w:r w:rsidRPr="0050470F">
        <w:rPr>
          <w:lang w:val="en-US"/>
        </w:rPr>
        <w:t xml:space="preserve">, for publishing.  The other copy remained in </w:t>
      </w:r>
      <w:proofErr w:type="spellStart"/>
      <w:r w:rsidRPr="0050470F">
        <w:rPr>
          <w:lang w:val="en-US"/>
        </w:rPr>
        <w:t>Constanze's</w:t>
      </w:r>
      <w:proofErr w:type="spellEnd"/>
      <w:r w:rsidRPr="0050470F">
        <w:rPr>
          <w:lang w:val="en-US"/>
        </w:rPr>
        <w:t xml:space="preserve"> </w:t>
      </w:r>
    </w:p>
    <w:p w:rsidR="0050470F" w:rsidRPr="0050470F" w:rsidRDefault="0050470F" w:rsidP="0050470F">
      <w:pPr>
        <w:pStyle w:val="PreformattatoHTML"/>
        <w:rPr>
          <w:lang w:val="en-US"/>
        </w:rPr>
      </w:pPr>
      <w:r w:rsidRPr="0050470F">
        <w:rPr>
          <w:lang w:val="en-US"/>
        </w:rPr>
        <w:t xml:space="preserve">possession.  The 'original' with only the first two movements in Mozart's </w:t>
      </w:r>
    </w:p>
    <w:p w:rsidR="0050470F" w:rsidRPr="0050470F" w:rsidRDefault="0050470F" w:rsidP="0050470F">
      <w:pPr>
        <w:pStyle w:val="PreformattatoHTML"/>
        <w:rPr>
          <w:lang w:val="en-US"/>
        </w:rPr>
      </w:pPr>
      <w:r w:rsidRPr="0050470F">
        <w:rPr>
          <w:lang w:val="en-US"/>
        </w:rPr>
        <w:t xml:space="preserve">handwriting was sent to Count </w:t>
      </w:r>
      <w:proofErr w:type="spellStart"/>
      <w:r w:rsidRPr="0050470F">
        <w:rPr>
          <w:lang w:val="en-US"/>
        </w:rPr>
        <w:t>Walsegg</w:t>
      </w:r>
      <w:proofErr w:type="spellEnd"/>
      <w:r w:rsidRPr="0050470F">
        <w:rPr>
          <w:lang w:val="en-US"/>
        </w:rPr>
        <w:t>.</w:t>
      </w:r>
    </w:p>
    <w:tbl>
      <w:tblPr>
        <w:tblW w:w="9801"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1104"/>
        <w:gridCol w:w="1672"/>
        <w:gridCol w:w="2976"/>
        <w:gridCol w:w="1134"/>
        <w:gridCol w:w="2915"/>
      </w:tblGrid>
      <w:tr w:rsidR="0050470F" w:rsidRPr="00DF7AEB" w:rsidTr="00DF7AEB">
        <w:trPr>
          <w:tblCellSpacing w:w="15" w:type="dxa"/>
          <w:jc w:val="center"/>
        </w:trPr>
        <w:tc>
          <w:tcPr>
            <w:tcW w:w="9741" w:type="dxa"/>
            <w:gridSpan w:val="5"/>
            <w:tcBorders>
              <w:top w:val="nil"/>
              <w:left w:val="nil"/>
              <w:bottom w:val="nil"/>
              <w:right w:val="nil"/>
            </w:tcBorders>
            <w:vAlign w:val="center"/>
            <w:hideMark/>
          </w:tcPr>
          <w:p w:rsidR="0050470F" w:rsidRPr="00DF7AEB" w:rsidRDefault="0050470F" w:rsidP="00DF7AEB">
            <w:pPr>
              <w:pStyle w:val="Titolo3"/>
              <w:spacing w:before="0" w:beforeAutospacing="0" w:after="0" w:afterAutospacing="0"/>
              <w:jc w:val="center"/>
              <w:textAlignment w:val="top"/>
              <w:rPr>
                <w:sz w:val="20"/>
                <w:lang w:val="en-US"/>
              </w:rPr>
            </w:pPr>
            <w:proofErr w:type="spellStart"/>
            <w:r w:rsidRPr="00DF7AEB">
              <w:rPr>
                <w:sz w:val="20"/>
                <w:lang w:val="en-US"/>
              </w:rPr>
              <w:t>Requeim</w:t>
            </w:r>
            <w:proofErr w:type="spellEnd"/>
            <w:r w:rsidRPr="00DF7AEB">
              <w:rPr>
                <w:sz w:val="20"/>
                <w:lang w:val="en-US"/>
              </w:rPr>
              <w:t xml:space="preserve"> Mass K.626 by Mozart</w:t>
            </w:r>
          </w:p>
        </w:tc>
      </w:tr>
      <w:tr w:rsidR="0050470F"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movements</w:t>
            </w:r>
            <w:proofErr w:type="spellEnd"/>
          </w:p>
        </w:tc>
        <w:tc>
          <w:tcPr>
            <w:tcW w:w="6980" w:type="dxa"/>
            <w:gridSpan w:val="3"/>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composers</w:t>
            </w:r>
            <w:proofErr w:type="spellEnd"/>
            <w:r w:rsidRPr="00DF7AEB">
              <w:rPr>
                <w:sz w:val="20"/>
              </w:rPr>
              <w:t xml:space="preserve"> </w:t>
            </w:r>
            <w:proofErr w:type="spellStart"/>
            <w:r w:rsidRPr="00DF7AEB">
              <w:rPr>
                <w:sz w:val="20"/>
              </w:rPr>
              <w:t>who</w:t>
            </w:r>
            <w:proofErr w:type="spellEnd"/>
            <w:r w:rsidRPr="00DF7AEB">
              <w:rPr>
                <w:sz w:val="20"/>
              </w:rPr>
              <w:t xml:space="preserve"> </w:t>
            </w:r>
            <w:proofErr w:type="spellStart"/>
            <w:r w:rsidRPr="00DF7AEB">
              <w:rPr>
                <w:sz w:val="20"/>
              </w:rPr>
              <w:t>contributed</w:t>
            </w:r>
            <w:proofErr w:type="spellEnd"/>
            <w:r w:rsidRPr="00DF7AEB">
              <w:rPr>
                <w:sz w:val="20"/>
              </w:rPr>
              <w:t xml:space="preserve"> </w:t>
            </w:r>
          </w:p>
        </w:tc>
      </w:tr>
      <w:tr w:rsidR="0050470F"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Requiem</w:t>
            </w: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Requeim</w:t>
            </w:r>
            <w:proofErr w:type="spellEnd"/>
          </w:p>
        </w:tc>
        <w:tc>
          <w:tcPr>
            <w:tcW w:w="6980" w:type="dxa"/>
            <w:gridSpan w:val="3"/>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composed</w:t>
            </w:r>
            <w:proofErr w:type="spellEnd"/>
            <w:r w:rsidRPr="00DF7AEB">
              <w:rPr>
                <w:sz w:val="20"/>
              </w:rPr>
              <w:t xml:space="preserve"> </w:t>
            </w:r>
            <w:proofErr w:type="spellStart"/>
            <w:r w:rsidRPr="00DF7AEB">
              <w:rPr>
                <w:sz w:val="20"/>
              </w:rPr>
              <w:t>by</w:t>
            </w:r>
            <w:proofErr w:type="spellEnd"/>
            <w:r w:rsidRPr="00DF7AEB">
              <w:rPr>
                <w:sz w:val="20"/>
              </w:rPr>
              <w:t xml:space="preserve"> Mozart </w:t>
            </w:r>
          </w:p>
        </w:tc>
      </w:tr>
      <w:tr w:rsidR="0050470F"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Kyrie</w:t>
            </w: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Kyrie</w:t>
            </w:r>
          </w:p>
        </w:tc>
        <w:tc>
          <w:tcPr>
            <w:tcW w:w="6980" w:type="dxa"/>
            <w:gridSpan w:val="3"/>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r w:rsidRPr="00DF7AEB">
              <w:rPr>
                <w:sz w:val="20"/>
                <w:lang w:val="en-US"/>
              </w:rPr>
              <w:t xml:space="preserve">composed by Mozart </w:t>
            </w:r>
            <w:proofErr w:type="spellStart"/>
            <w:r w:rsidRPr="00DF7AEB">
              <w:rPr>
                <w:sz w:val="20"/>
                <w:lang w:val="en-US"/>
              </w:rPr>
              <w:t>ecxept</w:t>
            </w:r>
            <w:proofErr w:type="spellEnd"/>
            <w:r w:rsidRPr="00DF7AEB">
              <w:rPr>
                <w:sz w:val="20"/>
                <w:lang w:val="en-US"/>
              </w:rPr>
              <w:t xml:space="preserve"> the </w:t>
            </w:r>
            <w:proofErr w:type="spellStart"/>
            <w:r w:rsidRPr="00DF7AEB">
              <w:rPr>
                <w:sz w:val="20"/>
                <w:lang w:val="en-US"/>
              </w:rPr>
              <w:t>Colla</w:t>
            </w:r>
            <w:proofErr w:type="spellEnd"/>
            <w:r w:rsidRPr="00DF7AEB">
              <w:rPr>
                <w:sz w:val="20"/>
                <w:lang w:val="en-US"/>
              </w:rPr>
              <w:t xml:space="preserve">-parte accompaniment, which was written by Franz Jacob </w:t>
            </w:r>
            <w:proofErr w:type="spellStart"/>
            <w:r w:rsidRPr="00DF7AEB">
              <w:rPr>
                <w:sz w:val="20"/>
                <w:lang w:val="en-US"/>
              </w:rPr>
              <w:t>Freystadler</w:t>
            </w:r>
            <w:proofErr w:type="spellEnd"/>
            <w:r w:rsidRPr="00DF7AEB">
              <w:rPr>
                <w:sz w:val="20"/>
                <w:lang w:val="en-US"/>
              </w:rPr>
              <w:t xml:space="preserve">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Sequence</w:t>
            </w:r>
            <w:proofErr w:type="spellEnd"/>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Dies</w:t>
            </w:r>
            <w:proofErr w:type="spellEnd"/>
            <w:r w:rsidRPr="00DF7AEB">
              <w:rPr>
                <w:sz w:val="20"/>
              </w:rPr>
              <w:t xml:space="preserve"> </w:t>
            </w:r>
            <w:proofErr w:type="spellStart"/>
            <w:r w:rsidRPr="00DF7AEB">
              <w:rPr>
                <w:sz w:val="20"/>
              </w:rPr>
              <w:t>irae</w:t>
            </w:r>
            <w:proofErr w:type="spellEnd"/>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r w:rsidRPr="00DF7AEB">
              <w:rPr>
                <w:sz w:val="20"/>
                <w:lang w:val="en-US"/>
              </w:rPr>
              <w:t xml:space="preserve">Mozart finished the four part vocal score, the instrumental bass, and the </w:t>
            </w:r>
            <w:proofErr w:type="spellStart"/>
            <w:r w:rsidRPr="00DF7AEB">
              <w:rPr>
                <w:sz w:val="20"/>
                <w:lang w:val="en-US"/>
              </w:rPr>
              <w:t>motivic</w:t>
            </w:r>
            <w:proofErr w:type="spellEnd"/>
            <w:r w:rsidRPr="00DF7AEB">
              <w:rPr>
                <w:sz w:val="20"/>
                <w:lang w:val="en-US"/>
              </w:rPr>
              <w:t xml:space="preserve"> portions of the instrumentation</w:t>
            </w:r>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r w:rsidRPr="00DF7AEB">
              <w:rPr>
                <w:sz w:val="20"/>
                <w:lang w:val="en-US"/>
              </w:rPr>
              <w:t xml:space="preserve">Joseph </w:t>
            </w:r>
            <w:proofErr w:type="spellStart"/>
            <w:r w:rsidRPr="00DF7AEB">
              <w:rPr>
                <w:sz w:val="20"/>
                <w:lang w:val="en-US"/>
              </w:rPr>
              <w:t>Eybler</w:t>
            </w:r>
            <w:proofErr w:type="spellEnd"/>
            <w:r w:rsidRPr="00DF7AEB">
              <w:rPr>
                <w:sz w:val="20"/>
                <w:lang w:val="en-US"/>
              </w:rPr>
              <w:t xml:space="preserve"> wrote the instrumentation; later </w:t>
            </w:r>
            <w:proofErr w:type="spellStart"/>
            <w:r w:rsidRPr="00DF7AEB">
              <w:rPr>
                <w:sz w:val="20"/>
                <w:lang w:val="en-US"/>
              </w:rPr>
              <w:t>Sussmayer</w:t>
            </w:r>
            <w:proofErr w:type="spellEnd"/>
            <w:r w:rsidRPr="00DF7AEB">
              <w:rPr>
                <w:sz w:val="20"/>
                <w:lang w:val="en-US"/>
              </w:rPr>
              <w:t xml:space="preserve"> copies </w:t>
            </w:r>
            <w:proofErr w:type="spellStart"/>
            <w:r w:rsidRPr="00DF7AEB">
              <w:rPr>
                <w:sz w:val="20"/>
                <w:lang w:val="en-US"/>
              </w:rPr>
              <w:t>Eybler's</w:t>
            </w:r>
            <w:proofErr w:type="spellEnd"/>
            <w:r w:rsidRPr="00DF7AEB">
              <w:rPr>
                <w:sz w:val="20"/>
                <w:lang w:val="en-US"/>
              </w:rPr>
              <w:t xml:space="preserve"> instrumentation with some minor revisions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Tub</w:t>
            </w:r>
            <w:proofErr w:type="spellEnd"/>
            <w:r w:rsidRPr="00DF7AEB">
              <w:rPr>
                <w:sz w:val="20"/>
              </w:rPr>
              <w:t xml:space="preserve"> </w:t>
            </w:r>
            <w:proofErr w:type="spellStart"/>
            <w:r w:rsidRPr="00DF7AEB">
              <w:rPr>
                <w:sz w:val="20"/>
              </w:rPr>
              <w:t>mirum</w:t>
            </w:r>
            <w:proofErr w:type="spellEnd"/>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same</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r w:rsidRPr="00DF7AEB">
              <w:rPr>
                <w:sz w:val="20"/>
              </w:rPr>
              <w:t xml:space="preserve">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 xml:space="preserve">Rex </w:t>
            </w:r>
            <w:proofErr w:type="spellStart"/>
            <w:r w:rsidRPr="00DF7AEB">
              <w:rPr>
                <w:sz w:val="20"/>
              </w:rPr>
              <w:t>tremendae</w:t>
            </w:r>
            <w:proofErr w:type="spellEnd"/>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same</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same</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r w:rsidRPr="00DF7AEB">
              <w:rPr>
                <w:sz w:val="20"/>
              </w:rPr>
              <w:t xml:space="preserve">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Recordare</w:t>
            </w:r>
            <w:proofErr w:type="spellEnd"/>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same</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same</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r w:rsidRPr="00DF7AEB">
              <w:rPr>
                <w:sz w:val="20"/>
              </w:rPr>
              <w:t xml:space="preserve">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Confutatis</w:t>
            </w:r>
            <w:proofErr w:type="spellEnd"/>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same</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same</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r w:rsidRPr="00DF7AEB">
              <w:rPr>
                <w:sz w:val="20"/>
              </w:rPr>
              <w:t xml:space="preserve">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Lacrimosa</w:t>
            </w:r>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r w:rsidRPr="00DF7AEB">
              <w:rPr>
                <w:sz w:val="20"/>
                <w:lang w:val="en-US"/>
              </w:rPr>
              <w:t>Mozart finished only through the eighth measure</w:t>
            </w:r>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r w:rsidRPr="00DF7AEB">
              <w:rPr>
                <w:sz w:val="20"/>
                <w:lang w:val="en-US"/>
              </w:rPr>
              <w:t xml:space="preserve">Joseph </w:t>
            </w:r>
            <w:proofErr w:type="spellStart"/>
            <w:r w:rsidRPr="00DF7AEB">
              <w:rPr>
                <w:sz w:val="20"/>
                <w:lang w:val="en-US"/>
              </w:rPr>
              <w:t>Eybler</w:t>
            </w:r>
            <w:proofErr w:type="spellEnd"/>
            <w:r w:rsidRPr="00DF7AEB">
              <w:rPr>
                <w:sz w:val="20"/>
                <w:lang w:val="en-US"/>
              </w:rPr>
              <w:t xml:space="preserve"> write the instrumentation for mm. 9-10; </w:t>
            </w:r>
            <w:proofErr w:type="spellStart"/>
            <w:r w:rsidRPr="00DF7AEB">
              <w:rPr>
                <w:sz w:val="20"/>
                <w:lang w:val="en-US"/>
              </w:rPr>
              <w:t>Sussmayer</w:t>
            </w:r>
            <w:proofErr w:type="spellEnd"/>
            <w:r w:rsidRPr="00DF7AEB">
              <w:rPr>
                <w:sz w:val="20"/>
                <w:lang w:val="en-US"/>
              </w:rPr>
              <w:t xml:space="preserve"> wrote the instrumentation for mm.1-8 and composed mm. 9-30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Offertory</w:t>
            </w:r>
            <w:proofErr w:type="spellEnd"/>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Domine</w:t>
            </w:r>
            <w:proofErr w:type="spellEnd"/>
            <w:r w:rsidRPr="00DF7AEB">
              <w:rPr>
                <w:sz w:val="20"/>
              </w:rPr>
              <w:t xml:space="preserve"> </w:t>
            </w:r>
            <w:proofErr w:type="spellStart"/>
            <w:r w:rsidRPr="00DF7AEB">
              <w:rPr>
                <w:sz w:val="20"/>
              </w:rPr>
              <w:t>Jesu</w:t>
            </w:r>
            <w:proofErr w:type="spellEnd"/>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r w:rsidRPr="00DF7AEB">
              <w:rPr>
                <w:sz w:val="20"/>
                <w:lang w:val="en-US"/>
              </w:rPr>
              <w:t xml:space="preserve">Mozart finished the four-part vocal score, the instrumental bass, and the </w:t>
            </w:r>
            <w:proofErr w:type="spellStart"/>
            <w:r w:rsidRPr="00DF7AEB">
              <w:rPr>
                <w:sz w:val="20"/>
                <w:lang w:val="en-US"/>
              </w:rPr>
              <w:t>motivic</w:t>
            </w:r>
            <w:proofErr w:type="spellEnd"/>
            <w:r w:rsidRPr="00DF7AEB">
              <w:rPr>
                <w:sz w:val="20"/>
                <w:lang w:val="en-US"/>
              </w:rPr>
              <w:t xml:space="preserve"> portions of the instrumentation</w:t>
            </w:r>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proofErr w:type="spellStart"/>
            <w:r w:rsidRPr="00DF7AEB">
              <w:rPr>
                <w:sz w:val="20"/>
                <w:lang w:val="en-US"/>
              </w:rPr>
              <w:t>Abbe</w:t>
            </w:r>
            <w:proofErr w:type="spellEnd"/>
            <w:r w:rsidRPr="00DF7AEB">
              <w:rPr>
                <w:sz w:val="20"/>
                <w:lang w:val="en-US"/>
              </w:rPr>
              <w:t xml:space="preserve"> </w:t>
            </w:r>
            <w:proofErr w:type="spellStart"/>
            <w:r w:rsidRPr="00DF7AEB">
              <w:rPr>
                <w:sz w:val="20"/>
                <w:lang w:val="en-US"/>
              </w:rPr>
              <w:t>Stadler</w:t>
            </w:r>
            <w:proofErr w:type="spellEnd"/>
            <w:r w:rsidRPr="00DF7AEB">
              <w:rPr>
                <w:sz w:val="20"/>
                <w:lang w:val="en-US"/>
              </w:rPr>
              <w:t xml:space="preserve"> might have worked on the instrumentation; </w:t>
            </w:r>
            <w:proofErr w:type="spellStart"/>
            <w:r w:rsidRPr="00DF7AEB">
              <w:rPr>
                <w:sz w:val="20"/>
                <w:lang w:val="en-US"/>
              </w:rPr>
              <w:t>Sussmayer</w:t>
            </w:r>
            <w:proofErr w:type="spellEnd"/>
            <w:r w:rsidRPr="00DF7AEB">
              <w:rPr>
                <w:sz w:val="20"/>
                <w:lang w:val="en-US"/>
              </w:rPr>
              <w:t xml:space="preserve"> wrote the instrumentation or used </w:t>
            </w:r>
            <w:proofErr w:type="spellStart"/>
            <w:r w:rsidRPr="00DF7AEB">
              <w:rPr>
                <w:sz w:val="20"/>
                <w:lang w:val="en-US"/>
              </w:rPr>
              <w:t>Stadler's</w:t>
            </w:r>
            <w:proofErr w:type="spellEnd"/>
            <w:r w:rsidRPr="00DF7AEB">
              <w:rPr>
                <w:sz w:val="20"/>
                <w:lang w:val="en-US"/>
              </w:rPr>
              <w:t xml:space="preserve"> with some revisions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Domine</w:t>
            </w:r>
            <w:proofErr w:type="spellEnd"/>
            <w:r w:rsidRPr="00DF7AEB">
              <w:rPr>
                <w:sz w:val="20"/>
              </w:rPr>
              <w:t xml:space="preserve"> </w:t>
            </w:r>
            <w:proofErr w:type="spellStart"/>
            <w:r w:rsidRPr="00DF7AEB">
              <w:rPr>
                <w:sz w:val="20"/>
              </w:rPr>
              <w:t>Hostias</w:t>
            </w:r>
            <w:proofErr w:type="spellEnd"/>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same</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same</w:t>
            </w:r>
            <w:proofErr w:type="spellEnd"/>
            <w:r w:rsidRPr="00DF7AEB">
              <w:rPr>
                <w:sz w:val="20"/>
              </w:rPr>
              <w:t xml:space="preserve"> </w:t>
            </w:r>
            <w:proofErr w:type="spellStart"/>
            <w:r w:rsidRPr="00DF7AEB">
              <w:rPr>
                <w:sz w:val="20"/>
              </w:rPr>
              <w:t>as</w:t>
            </w:r>
            <w:proofErr w:type="spellEnd"/>
            <w:r w:rsidRPr="00DF7AEB">
              <w:rPr>
                <w:sz w:val="20"/>
              </w:rPr>
              <w:t xml:space="preserve"> </w:t>
            </w:r>
            <w:proofErr w:type="spellStart"/>
            <w:r w:rsidRPr="00DF7AEB">
              <w:rPr>
                <w:sz w:val="20"/>
              </w:rPr>
              <w:t>above</w:t>
            </w:r>
            <w:proofErr w:type="spellEnd"/>
            <w:r w:rsidRPr="00DF7AEB">
              <w:rPr>
                <w:sz w:val="20"/>
              </w:rPr>
              <w:t xml:space="preserve">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Sanctus</w:t>
            </w: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Sanctus</w:t>
            </w:r>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Sussmayer's</w:t>
            </w:r>
            <w:proofErr w:type="spellEnd"/>
            <w:r w:rsidRPr="00DF7AEB">
              <w:rPr>
                <w:sz w:val="20"/>
              </w:rPr>
              <w:t xml:space="preserve"> </w:t>
            </w:r>
            <w:proofErr w:type="spellStart"/>
            <w:r w:rsidRPr="00DF7AEB">
              <w:rPr>
                <w:sz w:val="20"/>
              </w:rPr>
              <w:t>composition</w:t>
            </w:r>
            <w:proofErr w:type="spellEnd"/>
            <w:r w:rsidRPr="00DF7AEB">
              <w:rPr>
                <w:sz w:val="20"/>
              </w:rPr>
              <w:t xml:space="preserve">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Benedictus</w:t>
            </w: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Benedictus</w:t>
            </w:r>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Sussmayer's</w:t>
            </w:r>
            <w:proofErr w:type="spellEnd"/>
            <w:r w:rsidRPr="00DF7AEB">
              <w:rPr>
                <w:sz w:val="20"/>
              </w:rPr>
              <w:t xml:space="preserve"> </w:t>
            </w:r>
            <w:proofErr w:type="spellStart"/>
            <w:r w:rsidRPr="00DF7AEB">
              <w:rPr>
                <w:sz w:val="20"/>
              </w:rPr>
              <w:t>composition</w:t>
            </w:r>
            <w:proofErr w:type="spellEnd"/>
            <w:r w:rsidRPr="00DF7AEB">
              <w:rPr>
                <w:sz w:val="20"/>
              </w:rPr>
              <w:t xml:space="preserve">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Agnus Dei</w:t>
            </w: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Agnus Dei</w:t>
            </w:r>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proofErr w:type="spellStart"/>
            <w:r w:rsidRPr="00DF7AEB">
              <w:rPr>
                <w:sz w:val="20"/>
                <w:lang w:val="en-US"/>
              </w:rPr>
              <w:t>Sussmayer's</w:t>
            </w:r>
            <w:proofErr w:type="spellEnd"/>
            <w:r w:rsidRPr="00DF7AEB">
              <w:rPr>
                <w:sz w:val="20"/>
                <w:lang w:val="en-US"/>
              </w:rPr>
              <w:t xml:space="preserve"> composition, but here he may have used some of Mozart's drafts** </w:t>
            </w: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Communion</w:t>
            </w:r>
            <w:proofErr w:type="spellEnd"/>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r w:rsidRPr="00DF7AEB">
              <w:rPr>
                <w:sz w:val="20"/>
              </w:rPr>
              <w:t xml:space="preserve">Lux </w:t>
            </w:r>
            <w:proofErr w:type="spellStart"/>
            <w:r w:rsidRPr="00DF7AEB">
              <w:rPr>
                <w:sz w:val="20"/>
              </w:rPr>
              <w:t>aeterna</w:t>
            </w:r>
            <w:proofErr w:type="spellEnd"/>
          </w:p>
        </w:tc>
        <w:tc>
          <w:tcPr>
            <w:tcW w:w="2946"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r w:rsidRPr="00DF7AEB">
              <w:rPr>
                <w:sz w:val="20"/>
                <w:lang w:val="en-US"/>
              </w:rPr>
              <w:t>Requiem composition measures 23-52 by Mozart are reused; adjusted slightly for the different text</w:t>
            </w:r>
          </w:p>
        </w:tc>
        <w:tc>
          <w:tcPr>
            <w:tcW w:w="4004"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p>
        </w:tc>
      </w:tr>
      <w:tr w:rsidR="00DF7AEB" w:rsidRPr="00DF7AEB" w:rsidTr="00DF7AE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p>
        </w:tc>
        <w:tc>
          <w:tcPr>
            <w:tcW w:w="1642"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rPr>
            </w:pPr>
            <w:proofErr w:type="spellStart"/>
            <w:r w:rsidRPr="00DF7AEB">
              <w:rPr>
                <w:sz w:val="20"/>
              </w:rPr>
              <w:t>Cum</w:t>
            </w:r>
            <w:proofErr w:type="spellEnd"/>
            <w:r w:rsidRPr="00DF7AEB">
              <w:rPr>
                <w:sz w:val="20"/>
              </w:rPr>
              <w:t xml:space="preserve"> </w:t>
            </w:r>
            <w:proofErr w:type="spellStart"/>
            <w:r w:rsidRPr="00DF7AEB">
              <w:rPr>
                <w:sz w:val="20"/>
              </w:rPr>
              <w:t>sanctis</w:t>
            </w:r>
            <w:proofErr w:type="spellEnd"/>
            <w:r w:rsidRPr="00DF7AEB">
              <w:rPr>
                <w:sz w:val="20"/>
              </w:rPr>
              <w:t xml:space="preserve"> </w:t>
            </w:r>
            <w:proofErr w:type="spellStart"/>
            <w:r w:rsidRPr="00DF7AEB">
              <w:rPr>
                <w:sz w:val="20"/>
              </w:rPr>
              <w:t>tuis</w:t>
            </w:r>
            <w:proofErr w:type="spellEnd"/>
          </w:p>
        </w:tc>
        <w:tc>
          <w:tcPr>
            <w:tcW w:w="4080" w:type="dxa"/>
            <w:gridSpan w:val="2"/>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r w:rsidRPr="00DF7AEB">
              <w:rPr>
                <w:sz w:val="20"/>
                <w:lang w:val="en-US"/>
              </w:rPr>
              <w:t>Kyrie composition mm. 1-52 by Mozart is reused; adjusted slightly for the different text</w:t>
            </w:r>
          </w:p>
        </w:tc>
        <w:tc>
          <w:tcPr>
            <w:tcW w:w="2870" w:type="dxa"/>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p>
        </w:tc>
      </w:tr>
      <w:tr w:rsidR="0050470F" w:rsidRPr="00DF7AEB" w:rsidTr="00DF7AEB">
        <w:trPr>
          <w:tblCellSpacing w:w="15" w:type="dxa"/>
          <w:jc w:val="center"/>
        </w:trPr>
        <w:tc>
          <w:tcPr>
            <w:tcW w:w="9741" w:type="dxa"/>
            <w:gridSpan w:val="5"/>
            <w:tcBorders>
              <w:top w:val="outset" w:sz="6" w:space="0" w:color="auto"/>
              <w:left w:val="outset" w:sz="6" w:space="0" w:color="auto"/>
              <w:bottom w:val="outset" w:sz="6" w:space="0" w:color="auto"/>
              <w:right w:val="outset" w:sz="6" w:space="0" w:color="auto"/>
            </w:tcBorders>
            <w:vAlign w:val="center"/>
            <w:hideMark/>
          </w:tcPr>
          <w:p w:rsidR="0050470F" w:rsidRPr="00DF7AEB" w:rsidRDefault="0050470F" w:rsidP="00DF7AEB">
            <w:pPr>
              <w:spacing w:after="0" w:line="240" w:lineRule="auto"/>
              <w:rPr>
                <w:sz w:val="20"/>
                <w:szCs w:val="24"/>
                <w:lang w:val="en-US"/>
              </w:rPr>
            </w:pPr>
            <w:r w:rsidRPr="00DF7AEB">
              <w:rPr>
                <w:sz w:val="20"/>
                <w:lang w:val="en-US"/>
              </w:rPr>
              <w:t xml:space="preserve">**There has been many criticisms of </w:t>
            </w:r>
            <w:proofErr w:type="spellStart"/>
            <w:r w:rsidRPr="00DF7AEB">
              <w:rPr>
                <w:sz w:val="20"/>
                <w:lang w:val="en-US"/>
              </w:rPr>
              <w:t>Sussmayer's</w:t>
            </w:r>
            <w:proofErr w:type="spellEnd"/>
            <w:r w:rsidRPr="00DF7AEB">
              <w:rPr>
                <w:sz w:val="20"/>
                <w:lang w:val="en-US"/>
              </w:rPr>
              <w:t xml:space="preserve"> contributions. The main criticism is focused on Sanctus and </w:t>
            </w:r>
            <w:proofErr w:type="spellStart"/>
            <w:r w:rsidRPr="00DF7AEB">
              <w:rPr>
                <w:sz w:val="20"/>
                <w:lang w:val="en-US"/>
              </w:rPr>
              <w:t>Benedictus</w:t>
            </w:r>
            <w:proofErr w:type="spellEnd"/>
            <w:r w:rsidRPr="00DF7AEB">
              <w:rPr>
                <w:sz w:val="20"/>
                <w:lang w:val="en-US"/>
              </w:rPr>
              <w:t xml:space="preserve">. However, with </w:t>
            </w:r>
            <w:proofErr w:type="spellStart"/>
            <w:r w:rsidRPr="00DF7AEB">
              <w:rPr>
                <w:sz w:val="20"/>
                <w:lang w:val="en-US"/>
              </w:rPr>
              <w:t>Agnus</w:t>
            </w:r>
            <w:proofErr w:type="spellEnd"/>
            <w:r w:rsidRPr="00DF7AEB">
              <w:rPr>
                <w:sz w:val="20"/>
                <w:lang w:val="en-US"/>
              </w:rPr>
              <w:t xml:space="preserve"> Dei, Wolff believes that it "juxtaposes a highly balanced and, in terms of rhetorical intensity, extremely effective four-part vocal setting and a complementary instrumental motif, exactly according to the manner of, for instance, the '</w:t>
            </w:r>
            <w:proofErr w:type="spellStart"/>
            <w:r w:rsidRPr="00DF7AEB">
              <w:rPr>
                <w:sz w:val="20"/>
                <w:lang w:val="en-US"/>
              </w:rPr>
              <w:t>Domine</w:t>
            </w:r>
            <w:proofErr w:type="spellEnd"/>
            <w:r w:rsidRPr="00DF7AEB">
              <w:rPr>
                <w:sz w:val="20"/>
                <w:lang w:val="en-US"/>
              </w:rPr>
              <w:t xml:space="preserve"> </w:t>
            </w:r>
            <w:proofErr w:type="spellStart"/>
            <w:r w:rsidRPr="00DF7AEB">
              <w:rPr>
                <w:sz w:val="20"/>
                <w:lang w:val="en-US"/>
              </w:rPr>
              <w:t>Jesu</w:t>
            </w:r>
            <w:proofErr w:type="spellEnd"/>
            <w:r w:rsidRPr="00DF7AEB">
              <w:rPr>
                <w:sz w:val="20"/>
                <w:lang w:val="en-US"/>
              </w:rPr>
              <w:t xml:space="preserve">'." Many speculate that </w:t>
            </w:r>
            <w:proofErr w:type="spellStart"/>
            <w:r w:rsidRPr="00DF7AEB">
              <w:rPr>
                <w:sz w:val="20"/>
                <w:lang w:val="en-US"/>
              </w:rPr>
              <w:t>Constanze</w:t>
            </w:r>
            <w:proofErr w:type="spellEnd"/>
            <w:r w:rsidRPr="00DF7AEB">
              <w:rPr>
                <w:sz w:val="20"/>
                <w:lang w:val="en-US"/>
              </w:rPr>
              <w:t xml:space="preserve"> gave </w:t>
            </w:r>
            <w:proofErr w:type="spellStart"/>
            <w:r w:rsidRPr="00DF7AEB">
              <w:rPr>
                <w:sz w:val="20"/>
                <w:lang w:val="en-US"/>
              </w:rPr>
              <w:t>Sussmayer</w:t>
            </w:r>
            <w:proofErr w:type="spellEnd"/>
            <w:r w:rsidRPr="00DF7AEB">
              <w:rPr>
                <w:sz w:val="20"/>
                <w:lang w:val="en-US"/>
              </w:rPr>
              <w:t xml:space="preserve"> drafts that Mozart had been working on. Some of these may have contained instructions or preliminary vocal ideas for not only </w:t>
            </w:r>
            <w:proofErr w:type="spellStart"/>
            <w:r w:rsidRPr="00DF7AEB">
              <w:rPr>
                <w:sz w:val="20"/>
                <w:lang w:val="en-US"/>
              </w:rPr>
              <w:t>Agnus</w:t>
            </w:r>
            <w:proofErr w:type="spellEnd"/>
            <w:r w:rsidRPr="00DF7AEB">
              <w:rPr>
                <w:sz w:val="20"/>
                <w:lang w:val="en-US"/>
              </w:rPr>
              <w:t xml:space="preserve"> Dei but also Sanctus and </w:t>
            </w:r>
            <w:proofErr w:type="spellStart"/>
            <w:r w:rsidRPr="00DF7AEB">
              <w:rPr>
                <w:sz w:val="20"/>
                <w:lang w:val="en-US"/>
              </w:rPr>
              <w:t>Benedictus</w:t>
            </w:r>
            <w:proofErr w:type="spellEnd"/>
            <w:r w:rsidRPr="00DF7AEB">
              <w:rPr>
                <w:sz w:val="20"/>
                <w:lang w:val="en-US"/>
              </w:rPr>
              <w:t xml:space="preserve">. (these drafts were mentioned by </w:t>
            </w:r>
            <w:proofErr w:type="spellStart"/>
            <w:r w:rsidRPr="00DF7AEB">
              <w:rPr>
                <w:sz w:val="20"/>
                <w:lang w:val="en-US"/>
              </w:rPr>
              <w:t>Constanze</w:t>
            </w:r>
            <w:proofErr w:type="spellEnd"/>
            <w:r w:rsidRPr="00DF7AEB">
              <w:rPr>
                <w:sz w:val="20"/>
                <w:lang w:val="en-US"/>
              </w:rPr>
              <w:t xml:space="preserve"> in a letter to </w:t>
            </w:r>
            <w:proofErr w:type="spellStart"/>
            <w:r w:rsidRPr="00DF7AEB">
              <w:rPr>
                <w:sz w:val="20"/>
                <w:lang w:val="en-US"/>
              </w:rPr>
              <w:t>Stadler</w:t>
            </w:r>
            <w:proofErr w:type="spellEnd"/>
            <w:r w:rsidRPr="00DF7AEB">
              <w:rPr>
                <w:sz w:val="20"/>
                <w:lang w:val="en-US"/>
              </w:rPr>
              <w:t xml:space="preserve"> in 1827.) </w:t>
            </w:r>
          </w:p>
        </w:tc>
      </w:tr>
    </w:tbl>
    <w:p w:rsidR="0050470F" w:rsidRPr="0050470F" w:rsidRDefault="0050470F" w:rsidP="0050470F">
      <w:pPr>
        <w:pStyle w:val="Titolo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rPr>
      </w:pPr>
      <w:bookmarkStart w:id="2" w:name="9"/>
      <w:r w:rsidRPr="0050470F">
        <w:rPr>
          <w:rFonts w:ascii="Courier New" w:hAnsi="Courier New" w:cs="Courier New"/>
          <w:lang w:val="en-US"/>
        </w:rPr>
        <w:lastRenderedPageBreak/>
        <w:t>Requiem Mass in D minor (K. 626) Text</w:t>
      </w:r>
    </w:p>
    <w:bookmarkEnd w:id="2"/>
    <w:p w:rsidR="0050470F" w:rsidRPr="0050470F" w:rsidRDefault="0050470F" w:rsidP="0050470F">
      <w:pPr>
        <w:pStyle w:val="PreformattatoHTML"/>
        <w:rPr>
          <w:lang w:val="en-US"/>
        </w:rPr>
      </w:pPr>
      <w:r w:rsidRPr="0050470F">
        <w:rPr>
          <w:lang w:val="en-US"/>
        </w:rPr>
        <w:tab/>
      </w:r>
    </w:p>
    <w:p w:rsidR="0050470F" w:rsidRPr="0050470F" w:rsidRDefault="0050470F" w:rsidP="0050470F">
      <w:pPr>
        <w:pStyle w:val="Titolo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rPr>
      </w:pPr>
      <w:r w:rsidRPr="0050470F">
        <w:rPr>
          <w:rFonts w:ascii="Courier New" w:hAnsi="Courier New" w:cs="Courier New"/>
          <w:lang w:val="en-US"/>
        </w:rPr>
        <w:t>Requiem</w:t>
      </w:r>
      <w:r>
        <w:rPr>
          <w:rFonts w:ascii="Courier New" w:hAnsi="Courier New" w:cs="Courier New"/>
          <w:lang w:val="en-US"/>
        </w:rPr>
        <w:t xml:space="preserve"> </w:t>
      </w:r>
      <w:proofErr w:type="spellStart"/>
      <w:r>
        <w:rPr>
          <w:rFonts w:ascii="Courier New" w:hAnsi="Courier New" w:cs="Courier New"/>
          <w:lang w:val="en-US"/>
        </w:rPr>
        <w:t>Introitus</w:t>
      </w:r>
      <w:proofErr w:type="spellEnd"/>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p>
    <w:p w:rsidR="0050470F" w:rsidRPr="0050470F" w:rsidRDefault="0050470F" w:rsidP="0050470F">
      <w:pPr>
        <w:pStyle w:val="PreformattatoHTML"/>
        <w:rPr>
          <w:lang w:val="en-US"/>
        </w:rPr>
      </w:pPr>
      <w:r w:rsidRPr="0050470F">
        <w:rPr>
          <w:lang w:val="en-US"/>
        </w:rPr>
        <w:t xml:space="preserve">Requiem </w:t>
      </w:r>
      <w:proofErr w:type="spellStart"/>
      <w:r w:rsidRPr="0050470F">
        <w:rPr>
          <w:lang w:val="en-US"/>
        </w:rPr>
        <w:t>aeternam</w:t>
      </w:r>
      <w:proofErr w:type="spellEnd"/>
      <w:r w:rsidRPr="0050470F">
        <w:rPr>
          <w:lang w:val="en-US"/>
        </w:rPr>
        <w:t xml:space="preserve"> </w:t>
      </w:r>
      <w:proofErr w:type="spellStart"/>
      <w:r w:rsidRPr="0050470F">
        <w:rPr>
          <w:lang w:val="en-US"/>
        </w:rPr>
        <w:t>dona</w:t>
      </w:r>
      <w:proofErr w:type="spellEnd"/>
      <w:r w:rsidRPr="0050470F">
        <w:rPr>
          <w:lang w:val="en-US"/>
        </w:rPr>
        <w:t xml:space="preserve"> </w:t>
      </w:r>
      <w:proofErr w:type="spellStart"/>
      <w:r w:rsidRPr="0050470F">
        <w:rPr>
          <w:lang w:val="en-US"/>
        </w:rPr>
        <w:t>eis</w:t>
      </w:r>
      <w:proofErr w:type="spellEnd"/>
      <w:r w:rsidRPr="0050470F">
        <w:rPr>
          <w:lang w:val="en-US"/>
        </w:rPr>
        <w:t xml:space="preserve">, </w:t>
      </w:r>
      <w:proofErr w:type="spellStart"/>
      <w:r w:rsidRPr="0050470F">
        <w:rPr>
          <w:lang w:val="en-US"/>
        </w:rPr>
        <w:t>Domine</w:t>
      </w:r>
      <w:proofErr w:type="spellEnd"/>
      <w:r w:rsidRPr="0050470F">
        <w:rPr>
          <w:lang w:val="en-US"/>
        </w:rPr>
        <w:t>,</w:t>
      </w:r>
      <w:r w:rsidRPr="0050470F">
        <w:rPr>
          <w:lang w:val="en-US"/>
        </w:rPr>
        <w:tab/>
        <w:t>Grant them eternal rest, O Lord,</w:t>
      </w:r>
    </w:p>
    <w:p w:rsidR="0050470F" w:rsidRPr="0050470F" w:rsidRDefault="0050470F" w:rsidP="0050470F">
      <w:pPr>
        <w:pStyle w:val="PreformattatoHTML"/>
        <w:rPr>
          <w:lang w:val="en-US"/>
        </w:rPr>
      </w:pPr>
      <w:proofErr w:type="spellStart"/>
      <w:r>
        <w:t>et</w:t>
      </w:r>
      <w:proofErr w:type="spellEnd"/>
      <w:r>
        <w:t xml:space="preserve"> lux perpetua </w:t>
      </w:r>
      <w:proofErr w:type="spellStart"/>
      <w:r>
        <w:t>luceat</w:t>
      </w:r>
      <w:proofErr w:type="spellEnd"/>
      <w:r>
        <w:t xml:space="preserve"> </w:t>
      </w:r>
      <w:proofErr w:type="spellStart"/>
      <w:r>
        <w:t>eis</w:t>
      </w:r>
      <w:proofErr w:type="spellEnd"/>
      <w:r>
        <w:t>.</w:t>
      </w:r>
      <w:r>
        <w:tab/>
      </w:r>
      <w:r>
        <w:tab/>
      </w:r>
      <w:r w:rsidRPr="0050470F">
        <w:rPr>
          <w:lang w:val="en-US"/>
        </w:rPr>
        <w:t>and may perpetual light shine on them.</w:t>
      </w:r>
    </w:p>
    <w:p w:rsidR="0050470F" w:rsidRPr="0050470F" w:rsidRDefault="0050470F" w:rsidP="0050470F">
      <w:pPr>
        <w:pStyle w:val="PreformattatoHTML"/>
        <w:rPr>
          <w:lang w:val="en-US"/>
        </w:rPr>
      </w:pPr>
      <w:r w:rsidRPr="0050470F">
        <w:rPr>
          <w:lang w:val="en-US"/>
        </w:rPr>
        <w:t xml:space="preserve">Te </w:t>
      </w:r>
      <w:proofErr w:type="spellStart"/>
      <w:r w:rsidRPr="0050470F">
        <w:rPr>
          <w:lang w:val="en-US"/>
        </w:rPr>
        <w:t>decet</w:t>
      </w:r>
      <w:proofErr w:type="spellEnd"/>
      <w:r w:rsidRPr="0050470F">
        <w:rPr>
          <w:lang w:val="en-US"/>
        </w:rPr>
        <w:t xml:space="preserve"> </w:t>
      </w:r>
      <w:proofErr w:type="spellStart"/>
      <w:r w:rsidRPr="0050470F">
        <w:rPr>
          <w:lang w:val="en-US"/>
        </w:rPr>
        <w:t>hymnus</w:t>
      </w:r>
      <w:proofErr w:type="spellEnd"/>
      <w:r w:rsidRPr="0050470F">
        <w:rPr>
          <w:lang w:val="en-US"/>
        </w:rPr>
        <w:t xml:space="preserve">, Deus, in </w:t>
      </w:r>
      <w:proofErr w:type="spellStart"/>
      <w:r w:rsidRPr="0050470F">
        <w:rPr>
          <w:lang w:val="en-US"/>
        </w:rPr>
        <w:t>Sion</w:t>
      </w:r>
      <w:proofErr w:type="spellEnd"/>
      <w:r w:rsidRPr="0050470F">
        <w:rPr>
          <w:lang w:val="en-US"/>
        </w:rPr>
        <w:t>,</w:t>
      </w:r>
      <w:r w:rsidRPr="0050470F">
        <w:rPr>
          <w:lang w:val="en-US"/>
        </w:rPr>
        <w:tab/>
      </w:r>
      <w:r w:rsidRPr="0050470F">
        <w:rPr>
          <w:lang w:val="en-US"/>
        </w:rPr>
        <w:tab/>
        <w:t xml:space="preserve">Thou, O God, art praised in </w:t>
      </w:r>
      <w:proofErr w:type="spellStart"/>
      <w:r w:rsidRPr="0050470F">
        <w:rPr>
          <w:lang w:val="en-US"/>
        </w:rPr>
        <w:t>Sion</w:t>
      </w:r>
      <w:proofErr w:type="spellEnd"/>
      <w:r w:rsidRPr="0050470F">
        <w:rPr>
          <w:lang w:val="en-US"/>
        </w:rPr>
        <w:t>,</w:t>
      </w:r>
    </w:p>
    <w:p w:rsidR="0050470F" w:rsidRPr="0050470F" w:rsidRDefault="0050470F" w:rsidP="0050470F">
      <w:pPr>
        <w:pStyle w:val="PreformattatoHTML"/>
        <w:rPr>
          <w:lang w:val="en-US"/>
        </w:rPr>
      </w:pPr>
      <w:r w:rsidRPr="0050470F">
        <w:rPr>
          <w:lang w:val="en-US"/>
        </w:rPr>
        <w:t xml:space="preserve">et </w:t>
      </w:r>
      <w:proofErr w:type="spellStart"/>
      <w:r w:rsidRPr="0050470F">
        <w:rPr>
          <w:lang w:val="en-US"/>
        </w:rPr>
        <w:t>tibi</w:t>
      </w:r>
      <w:proofErr w:type="spellEnd"/>
      <w:r w:rsidRPr="0050470F">
        <w:rPr>
          <w:lang w:val="en-US"/>
        </w:rPr>
        <w:t xml:space="preserve"> </w:t>
      </w:r>
      <w:proofErr w:type="spellStart"/>
      <w:r w:rsidRPr="0050470F">
        <w:rPr>
          <w:lang w:val="en-US"/>
        </w:rPr>
        <w:t>reddetur</w:t>
      </w:r>
      <w:proofErr w:type="spellEnd"/>
      <w:r w:rsidRPr="0050470F">
        <w:rPr>
          <w:lang w:val="en-US"/>
        </w:rPr>
        <w:t xml:space="preserve"> </w:t>
      </w:r>
      <w:proofErr w:type="spellStart"/>
      <w:r w:rsidRPr="0050470F">
        <w:rPr>
          <w:lang w:val="en-US"/>
        </w:rPr>
        <w:t>votum</w:t>
      </w:r>
      <w:proofErr w:type="spellEnd"/>
      <w:r w:rsidRPr="0050470F">
        <w:rPr>
          <w:lang w:val="en-US"/>
        </w:rPr>
        <w:t xml:space="preserve"> in Jerusalem.</w:t>
      </w:r>
      <w:r w:rsidRPr="0050470F">
        <w:rPr>
          <w:lang w:val="en-US"/>
        </w:rPr>
        <w:tab/>
        <w:t>and unto Thee shall the vow</w:t>
      </w:r>
    </w:p>
    <w:p w:rsidR="0050470F" w:rsidRPr="0050470F" w:rsidRDefault="0050470F" w:rsidP="0050470F">
      <w:pPr>
        <w:pStyle w:val="PreformattatoHTML"/>
        <w:rPr>
          <w:lang w:val="en-US"/>
        </w:rPr>
      </w:pPr>
      <w:proofErr w:type="spellStart"/>
      <w:r w:rsidRPr="0050470F">
        <w:rPr>
          <w:lang w:val="en-US"/>
        </w:rPr>
        <w:t>Exaudi</w:t>
      </w:r>
      <w:proofErr w:type="spellEnd"/>
      <w:r w:rsidRPr="0050470F">
        <w:rPr>
          <w:lang w:val="en-US"/>
        </w:rPr>
        <w:t xml:space="preserve"> </w:t>
      </w:r>
      <w:proofErr w:type="spellStart"/>
      <w:r w:rsidRPr="0050470F">
        <w:rPr>
          <w:lang w:val="en-US"/>
        </w:rPr>
        <w:t>orationem</w:t>
      </w:r>
      <w:proofErr w:type="spellEnd"/>
      <w:r w:rsidRPr="0050470F">
        <w:rPr>
          <w:lang w:val="en-US"/>
        </w:rPr>
        <w:t xml:space="preserve"> </w:t>
      </w:r>
      <w:proofErr w:type="spellStart"/>
      <w:r w:rsidRPr="0050470F">
        <w:rPr>
          <w:lang w:val="en-US"/>
        </w:rPr>
        <w:t>meam</w:t>
      </w:r>
      <w:proofErr w:type="spellEnd"/>
      <w:r w:rsidRPr="0050470F">
        <w:rPr>
          <w:lang w:val="en-US"/>
        </w:rPr>
        <w:t>,</w:t>
      </w:r>
      <w:r w:rsidRPr="0050470F">
        <w:rPr>
          <w:lang w:val="en-US"/>
        </w:rPr>
        <w:tab/>
      </w:r>
      <w:r w:rsidRPr="0050470F">
        <w:rPr>
          <w:lang w:val="en-US"/>
        </w:rPr>
        <w:tab/>
      </w:r>
      <w:r w:rsidRPr="0050470F">
        <w:rPr>
          <w:lang w:val="en-US"/>
        </w:rPr>
        <w:tab/>
        <w:t>be performed in Jerusalem.</w:t>
      </w:r>
    </w:p>
    <w:p w:rsidR="0050470F" w:rsidRPr="0050470F" w:rsidRDefault="0050470F" w:rsidP="0050470F">
      <w:pPr>
        <w:pStyle w:val="PreformattatoHTML"/>
        <w:rPr>
          <w:lang w:val="en-US"/>
        </w:rPr>
      </w:pPr>
      <w:r>
        <w:t xml:space="preserve">ad te </w:t>
      </w:r>
      <w:proofErr w:type="spellStart"/>
      <w:r>
        <w:t>omnis</w:t>
      </w:r>
      <w:proofErr w:type="spellEnd"/>
      <w:r>
        <w:t xml:space="preserve"> caro </w:t>
      </w:r>
      <w:proofErr w:type="spellStart"/>
      <w:r>
        <w:t>veniet</w:t>
      </w:r>
      <w:proofErr w:type="spellEnd"/>
      <w:r>
        <w:t>.</w:t>
      </w:r>
      <w:r>
        <w:tab/>
      </w:r>
      <w:r>
        <w:tab/>
      </w:r>
      <w:r w:rsidRPr="0050470F">
        <w:rPr>
          <w:lang w:val="en-US"/>
        </w:rPr>
        <w:t>Hear my prayer, unto Thee shall all</w:t>
      </w:r>
    </w:p>
    <w:p w:rsidR="0050470F" w:rsidRPr="0050470F" w:rsidRDefault="0050470F" w:rsidP="0050470F">
      <w:pPr>
        <w:pStyle w:val="PreformattatoHTML"/>
        <w:rPr>
          <w:lang w:val="en-US"/>
        </w:rPr>
      </w:pPr>
      <w:r w:rsidRPr="0050470F">
        <w:rPr>
          <w:lang w:val="en-US"/>
        </w:rPr>
        <w:t xml:space="preserve">Requiem </w:t>
      </w:r>
      <w:proofErr w:type="spellStart"/>
      <w:r w:rsidRPr="0050470F">
        <w:rPr>
          <w:lang w:val="en-US"/>
        </w:rPr>
        <w:t>aeternam</w:t>
      </w:r>
      <w:proofErr w:type="spellEnd"/>
      <w:r w:rsidRPr="0050470F">
        <w:rPr>
          <w:lang w:val="en-US"/>
        </w:rPr>
        <w:t xml:space="preserve"> </w:t>
      </w:r>
      <w:proofErr w:type="spellStart"/>
      <w:r w:rsidRPr="0050470F">
        <w:rPr>
          <w:lang w:val="en-US"/>
        </w:rPr>
        <w:t>dona</w:t>
      </w:r>
      <w:proofErr w:type="spellEnd"/>
      <w:r w:rsidRPr="0050470F">
        <w:rPr>
          <w:lang w:val="en-US"/>
        </w:rPr>
        <w:t xml:space="preserve"> </w:t>
      </w:r>
      <w:proofErr w:type="spellStart"/>
      <w:r w:rsidRPr="0050470F">
        <w:rPr>
          <w:lang w:val="en-US"/>
        </w:rPr>
        <w:t>eis</w:t>
      </w:r>
      <w:proofErr w:type="spellEnd"/>
      <w:r w:rsidRPr="0050470F">
        <w:rPr>
          <w:lang w:val="en-US"/>
        </w:rPr>
        <w:t xml:space="preserve">, </w:t>
      </w:r>
      <w:proofErr w:type="spellStart"/>
      <w:r w:rsidRPr="0050470F">
        <w:rPr>
          <w:lang w:val="en-US"/>
        </w:rPr>
        <w:t>Dimine</w:t>
      </w:r>
      <w:proofErr w:type="spellEnd"/>
      <w:r w:rsidRPr="0050470F">
        <w:rPr>
          <w:lang w:val="en-US"/>
        </w:rPr>
        <w:t>,</w:t>
      </w:r>
      <w:r w:rsidRPr="0050470F">
        <w:rPr>
          <w:lang w:val="en-US"/>
        </w:rPr>
        <w:tab/>
      </w:r>
      <w:r w:rsidRPr="0050470F">
        <w:rPr>
          <w:lang w:val="en-US"/>
        </w:rPr>
        <w:tab/>
        <w:t>flesh come.</w:t>
      </w:r>
      <w:r w:rsidRPr="0050470F">
        <w:rPr>
          <w:lang w:val="en-US"/>
        </w:rPr>
        <w:tab/>
      </w:r>
      <w:r w:rsidRPr="0050470F">
        <w:rPr>
          <w:lang w:val="en-US"/>
        </w:rPr>
        <w:tab/>
      </w:r>
    </w:p>
    <w:p w:rsidR="0050470F" w:rsidRPr="0050470F" w:rsidRDefault="0050470F" w:rsidP="0050470F">
      <w:pPr>
        <w:pStyle w:val="PreformattatoHTML"/>
        <w:rPr>
          <w:lang w:val="en-US"/>
        </w:rPr>
      </w:pPr>
      <w:r w:rsidRPr="0050470F">
        <w:rPr>
          <w:lang w:val="en-US"/>
        </w:rPr>
        <w:t xml:space="preserve">et </w:t>
      </w:r>
      <w:proofErr w:type="spellStart"/>
      <w:r w:rsidRPr="0050470F">
        <w:rPr>
          <w:lang w:val="en-US"/>
        </w:rPr>
        <w:t>lux</w:t>
      </w:r>
      <w:proofErr w:type="spellEnd"/>
      <w:r w:rsidRPr="0050470F">
        <w:rPr>
          <w:lang w:val="en-US"/>
        </w:rPr>
        <w:t xml:space="preserve"> </w:t>
      </w:r>
      <w:proofErr w:type="spellStart"/>
      <w:r w:rsidRPr="0050470F">
        <w:rPr>
          <w:lang w:val="en-US"/>
        </w:rPr>
        <w:t>perpetua</w:t>
      </w:r>
      <w:proofErr w:type="spellEnd"/>
      <w:r w:rsidRPr="0050470F">
        <w:rPr>
          <w:lang w:val="en-US"/>
        </w:rPr>
        <w:t xml:space="preserve"> </w:t>
      </w:r>
      <w:proofErr w:type="spellStart"/>
      <w:r w:rsidRPr="0050470F">
        <w:rPr>
          <w:lang w:val="en-US"/>
        </w:rPr>
        <w:t>luceat</w:t>
      </w:r>
      <w:proofErr w:type="spellEnd"/>
      <w:r w:rsidRPr="0050470F">
        <w:rPr>
          <w:lang w:val="en-US"/>
        </w:rPr>
        <w:t xml:space="preserve"> </w:t>
      </w:r>
      <w:proofErr w:type="spellStart"/>
      <w:r w:rsidRPr="0050470F">
        <w:rPr>
          <w:lang w:val="en-US"/>
        </w:rPr>
        <w:t>eis</w:t>
      </w:r>
      <w:proofErr w:type="spellEnd"/>
      <w:r w:rsidRPr="0050470F">
        <w:rPr>
          <w:lang w:val="en-US"/>
        </w:rPr>
        <w:t>.</w:t>
      </w:r>
      <w:r w:rsidRPr="0050470F">
        <w:rPr>
          <w:lang w:val="en-US"/>
        </w:rPr>
        <w:tab/>
      </w:r>
      <w:r w:rsidRPr="0050470F">
        <w:rPr>
          <w:lang w:val="en-US"/>
        </w:rPr>
        <w:tab/>
        <w:t>Grant them eternal rest, O Lord,</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r w:rsidRPr="0050470F">
        <w:rPr>
          <w:lang w:val="en-US"/>
        </w:rPr>
        <w:tab/>
      </w:r>
      <w:r w:rsidRPr="0050470F">
        <w:rPr>
          <w:lang w:val="en-US"/>
        </w:rPr>
        <w:tab/>
        <w:t>and may perpetual light shine on them.</w:t>
      </w:r>
    </w:p>
    <w:p w:rsidR="0050470F" w:rsidRPr="0050470F" w:rsidRDefault="0050470F" w:rsidP="0050470F">
      <w:pPr>
        <w:pStyle w:val="PreformattatoHTML"/>
        <w:rPr>
          <w:lang w:val="en-US"/>
        </w:rPr>
      </w:pPr>
    </w:p>
    <w:p w:rsidR="0050470F" w:rsidRPr="0050470F" w:rsidRDefault="0050470F" w:rsidP="0050470F">
      <w:pPr>
        <w:pStyle w:val="Titolo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rPr>
      </w:pPr>
      <w:r w:rsidRPr="0050470F">
        <w:rPr>
          <w:rFonts w:ascii="Courier New" w:hAnsi="Courier New" w:cs="Courier New"/>
          <w:lang w:val="en-US"/>
        </w:rPr>
        <w:t>Kyrie</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r w:rsidRPr="0050470F">
        <w:rPr>
          <w:lang w:val="en-US"/>
        </w:rPr>
        <w:tab/>
      </w:r>
      <w:r w:rsidRPr="0050470F">
        <w:rPr>
          <w:lang w:val="en-US"/>
        </w:rPr>
        <w:tab/>
      </w:r>
    </w:p>
    <w:p w:rsidR="0050470F" w:rsidRPr="0050470F" w:rsidRDefault="0050470F" w:rsidP="0050470F">
      <w:pPr>
        <w:pStyle w:val="PreformattatoHTML"/>
        <w:rPr>
          <w:lang w:val="en-US"/>
        </w:rPr>
      </w:pPr>
      <w:r w:rsidRPr="0050470F">
        <w:rPr>
          <w:lang w:val="en-US"/>
        </w:rPr>
        <w:t xml:space="preserve">Kyrie </w:t>
      </w:r>
      <w:proofErr w:type="spellStart"/>
      <w:r w:rsidRPr="0050470F">
        <w:rPr>
          <w:lang w:val="en-US"/>
        </w:rPr>
        <w:t>eleison</w:t>
      </w:r>
      <w:proofErr w:type="spellEnd"/>
      <w:r w:rsidRPr="0050470F">
        <w:rPr>
          <w:lang w:val="en-US"/>
        </w:rPr>
        <w:t>.</w:t>
      </w:r>
      <w:r w:rsidRPr="0050470F">
        <w:rPr>
          <w:lang w:val="en-US"/>
        </w:rPr>
        <w:tab/>
      </w:r>
      <w:r w:rsidRPr="0050470F">
        <w:rPr>
          <w:lang w:val="en-US"/>
        </w:rPr>
        <w:tab/>
      </w:r>
      <w:r w:rsidRPr="0050470F">
        <w:rPr>
          <w:lang w:val="en-US"/>
        </w:rPr>
        <w:tab/>
      </w:r>
      <w:r w:rsidRPr="0050470F">
        <w:rPr>
          <w:lang w:val="en-US"/>
        </w:rPr>
        <w:tab/>
        <w:t>Lord have mercy upon us.</w:t>
      </w:r>
    </w:p>
    <w:p w:rsidR="0050470F" w:rsidRPr="0050470F" w:rsidRDefault="0050470F" w:rsidP="0050470F">
      <w:pPr>
        <w:pStyle w:val="PreformattatoHTML"/>
        <w:rPr>
          <w:lang w:val="en-US"/>
        </w:rPr>
      </w:pPr>
      <w:proofErr w:type="spellStart"/>
      <w:r w:rsidRPr="0050470F">
        <w:rPr>
          <w:lang w:val="en-US"/>
        </w:rPr>
        <w:t>Christe</w:t>
      </w:r>
      <w:proofErr w:type="spellEnd"/>
      <w:r w:rsidRPr="0050470F">
        <w:rPr>
          <w:lang w:val="en-US"/>
        </w:rPr>
        <w:t xml:space="preserve"> </w:t>
      </w:r>
      <w:proofErr w:type="spellStart"/>
      <w:r w:rsidRPr="0050470F">
        <w:rPr>
          <w:lang w:val="en-US"/>
        </w:rPr>
        <w:t>eleison</w:t>
      </w:r>
      <w:proofErr w:type="spellEnd"/>
      <w:r w:rsidRPr="0050470F">
        <w:rPr>
          <w:lang w:val="en-US"/>
        </w:rPr>
        <w:t>.</w:t>
      </w:r>
      <w:r w:rsidRPr="0050470F">
        <w:rPr>
          <w:lang w:val="en-US"/>
        </w:rPr>
        <w:tab/>
      </w:r>
      <w:r w:rsidRPr="0050470F">
        <w:rPr>
          <w:lang w:val="en-US"/>
        </w:rPr>
        <w:tab/>
      </w:r>
      <w:r w:rsidRPr="0050470F">
        <w:rPr>
          <w:lang w:val="en-US"/>
        </w:rPr>
        <w:tab/>
        <w:t>Christ have mercy upon us.</w:t>
      </w:r>
    </w:p>
    <w:p w:rsidR="0050470F" w:rsidRPr="0050470F" w:rsidRDefault="0050470F" w:rsidP="0050470F">
      <w:pPr>
        <w:pStyle w:val="PreformattatoHTML"/>
        <w:rPr>
          <w:lang w:val="en-US"/>
        </w:rPr>
      </w:pPr>
      <w:r w:rsidRPr="0050470F">
        <w:rPr>
          <w:lang w:val="en-US"/>
        </w:rPr>
        <w:t xml:space="preserve">Kyrie </w:t>
      </w:r>
      <w:proofErr w:type="spellStart"/>
      <w:r w:rsidRPr="0050470F">
        <w:rPr>
          <w:lang w:val="en-US"/>
        </w:rPr>
        <w:t>eleison</w:t>
      </w:r>
      <w:proofErr w:type="spellEnd"/>
      <w:r w:rsidRPr="0050470F">
        <w:rPr>
          <w:lang w:val="en-US"/>
        </w:rPr>
        <w:t>.</w:t>
      </w:r>
      <w:r w:rsidRPr="0050470F">
        <w:rPr>
          <w:lang w:val="en-US"/>
        </w:rPr>
        <w:tab/>
      </w:r>
      <w:r w:rsidRPr="0050470F">
        <w:rPr>
          <w:lang w:val="en-US"/>
        </w:rPr>
        <w:tab/>
      </w:r>
      <w:r w:rsidRPr="0050470F">
        <w:rPr>
          <w:lang w:val="en-US"/>
        </w:rPr>
        <w:tab/>
      </w:r>
      <w:r w:rsidRPr="0050470F">
        <w:rPr>
          <w:lang w:val="en-US"/>
        </w:rPr>
        <w:tab/>
        <w:t>Lord have mercy upon us.</w:t>
      </w:r>
    </w:p>
    <w:p w:rsidR="0050470F" w:rsidRPr="0050470F" w:rsidRDefault="0050470F" w:rsidP="0050470F">
      <w:pPr>
        <w:pStyle w:val="PreformattatoHTML"/>
        <w:rPr>
          <w:lang w:val="en-US"/>
        </w:rPr>
      </w:pPr>
    </w:p>
    <w:p w:rsidR="0050470F" w:rsidRPr="0050470F" w:rsidRDefault="0050470F" w:rsidP="0050470F">
      <w:pPr>
        <w:pStyle w:val="Titolo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rPr>
      </w:pPr>
      <w:proofErr w:type="spellStart"/>
      <w:r w:rsidRPr="0050470F">
        <w:rPr>
          <w:rFonts w:ascii="Courier New" w:hAnsi="Courier New" w:cs="Courier New"/>
          <w:lang w:val="en-US"/>
        </w:rPr>
        <w:t>Sequentia</w:t>
      </w:r>
      <w:proofErr w:type="spellEnd"/>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p>
    <w:p w:rsidR="0050470F" w:rsidRPr="0050470F" w:rsidRDefault="0050470F" w:rsidP="0050470F">
      <w:pPr>
        <w:pStyle w:val="PreformattatoHTML"/>
        <w:rPr>
          <w:lang w:val="en-US"/>
        </w:rPr>
      </w:pPr>
      <w:r w:rsidRPr="0050470F">
        <w:rPr>
          <w:lang w:val="en-US"/>
        </w:rPr>
        <w:t xml:space="preserve">Dies </w:t>
      </w:r>
      <w:proofErr w:type="spellStart"/>
      <w:r w:rsidRPr="0050470F">
        <w:rPr>
          <w:lang w:val="en-US"/>
        </w:rPr>
        <w:t>irae</w:t>
      </w:r>
      <w:proofErr w:type="spellEnd"/>
      <w:r w:rsidRPr="0050470F">
        <w:rPr>
          <w:lang w:val="en-US"/>
        </w:rPr>
        <w:t xml:space="preserve">, dies </w:t>
      </w:r>
      <w:proofErr w:type="spellStart"/>
      <w:r w:rsidRPr="0050470F">
        <w:rPr>
          <w:lang w:val="en-US"/>
        </w:rPr>
        <w:t>illa</w:t>
      </w:r>
      <w:proofErr w:type="spellEnd"/>
      <w:r w:rsidRPr="0050470F">
        <w:rPr>
          <w:lang w:val="en-US"/>
        </w:rPr>
        <w:tab/>
      </w:r>
      <w:r w:rsidRPr="0050470F">
        <w:rPr>
          <w:lang w:val="en-US"/>
        </w:rPr>
        <w:tab/>
      </w:r>
      <w:r w:rsidRPr="0050470F">
        <w:rPr>
          <w:lang w:val="en-US"/>
        </w:rPr>
        <w:tab/>
        <w:t>Day of wrath, that day</w:t>
      </w:r>
    </w:p>
    <w:p w:rsidR="0050470F" w:rsidRPr="0050470F" w:rsidRDefault="0050470F" w:rsidP="0050470F">
      <w:pPr>
        <w:pStyle w:val="PreformattatoHTML"/>
        <w:rPr>
          <w:lang w:val="en-US"/>
        </w:rPr>
      </w:pPr>
      <w:proofErr w:type="spellStart"/>
      <w:r w:rsidRPr="0050470F">
        <w:rPr>
          <w:lang w:val="en-US"/>
        </w:rPr>
        <w:t>Solvet</w:t>
      </w:r>
      <w:proofErr w:type="spellEnd"/>
      <w:r w:rsidRPr="0050470F">
        <w:rPr>
          <w:lang w:val="en-US"/>
        </w:rPr>
        <w:t xml:space="preserve"> </w:t>
      </w:r>
      <w:proofErr w:type="spellStart"/>
      <w:r w:rsidRPr="0050470F">
        <w:rPr>
          <w:lang w:val="en-US"/>
        </w:rPr>
        <w:t>saeclum</w:t>
      </w:r>
      <w:proofErr w:type="spellEnd"/>
      <w:r w:rsidRPr="0050470F">
        <w:rPr>
          <w:lang w:val="en-US"/>
        </w:rPr>
        <w:t xml:space="preserve"> in </w:t>
      </w:r>
      <w:proofErr w:type="spellStart"/>
      <w:r w:rsidRPr="0050470F">
        <w:rPr>
          <w:lang w:val="en-US"/>
        </w:rPr>
        <w:t>favilla</w:t>
      </w:r>
      <w:proofErr w:type="spellEnd"/>
      <w:r w:rsidRPr="0050470F">
        <w:rPr>
          <w:lang w:val="en-US"/>
        </w:rPr>
        <w:t xml:space="preserve">, </w:t>
      </w:r>
      <w:r w:rsidRPr="0050470F">
        <w:rPr>
          <w:lang w:val="en-US"/>
        </w:rPr>
        <w:tab/>
      </w:r>
      <w:r w:rsidRPr="0050470F">
        <w:rPr>
          <w:lang w:val="en-US"/>
        </w:rPr>
        <w:tab/>
        <w:t>Will dissolve the earth in ashes</w:t>
      </w:r>
    </w:p>
    <w:p w:rsidR="0050470F" w:rsidRPr="0050470F" w:rsidRDefault="0050470F" w:rsidP="0050470F">
      <w:pPr>
        <w:pStyle w:val="PreformattatoHTML"/>
        <w:rPr>
          <w:lang w:val="en-US"/>
        </w:rPr>
      </w:pPr>
      <w:proofErr w:type="spellStart"/>
      <w:r w:rsidRPr="0050470F">
        <w:rPr>
          <w:lang w:val="en-US"/>
        </w:rPr>
        <w:t>Teste</w:t>
      </w:r>
      <w:proofErr w:type="spellEnd"/>
      <w:r w:rsidRPr="0050470F">
        <w:rPr>
          <w:lang w:val="en-US"/>
        </w:rPr>
        <w:t xml:space="preserve"> David cum </w:t>
      </w:r>
      <w:proofErr w:type="spellStart"/>
      <w:r w:rsidRPr="0050470F">
        <w:rPr>
          <w:lang w:val="en-US"/>
        </w:rPr>
        <w:t>Sibylla</w:t>
      </w:r>
      <w:proofErr w:type="spellEnd"/>
      <w:r w:rsidRPr="0050470F">
        <w:rPr>
          <w:lang w:val="en-US"/>
        </w:rPr>
        <w:t>.</w:t>
      </w:r>
      <w:r w:rsidRPr="0050470F">
        <w:rPr>
          <w:lang w:val="en-US"/>
        </w:rPr>
        <w:tab/>
      </w:r>
      <w:r w:rsidRPr="0050470F">
        <w:rPr>
          <w:lang w:val="en-US"/>
        </w:rPr>
        <w:tab/>
        <w:t>As David and the Sibyl bear witness.</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Quantus</w:t>
      </w:r>
      <w:proofErr w:type="spellEnd"/>
      <w:r w:rsidRPr="0050470F">
        <w:rPr>
          <w:lang w:val="en-US"/>
        </w:rPr>
        <w:t xml:space="preserve"> tremor </w:t>
      </w:r>
      <w:proofErr w:type="spellStart"/>
      <w:r w:rsidRPr="0050470F">
        <w:rPr>
          <w:lang w:val="en-US"/>
        </w:rPr>
        <w:t>est</w:t>
      </w:r>
      <w:proofErr w:type="spellEnd"/>
      <w:r w:rsidRPr="0050470F">
        <w:rPr>
          <w:lang w:val="en-US"/>
        </w:rPr>
        <w:t xml:space="preserve"> </w:t>
      </w:r>
      <w:proofErr w:type="spellStart"/>
      <w:r w:rsidRPr="0050470F">
        <w:rPr>
          <w:lang w:val="en-US"/>
        </w:rPr>
        <w:t>futurus</w:t>
      </w:r>
      <w:proofErr w:type="spellEnd"/>
      <w:r w:rsidRPr="0050470F">
        <w:rPr>
          <w:lang w:val="en-US"/>
        </w:rPr>
        <w:tab/>
      </w:r>
      <w:r w:rsidRPr="0050470F">
        <w:rPr>
          <w:lang w:val="en-US"/>
        </w:rPr>
        <w:tab/>
        <w:t>What dread there will</w:t>
      </w:r>
    </w:p>
    <w:p w:rsidR="0050470F" w:rsidRPr="0050470F" w:rsidRDefault="0050470F" w:rsidP="0050470F">
      <w:pPr>
        <w:pStyle w:val="PreformattatoHTML"/>
        <w:rPr>
          <w:lang w:val="en-US"/>
        </w:rPr>
      </w:pPr>
      <w:proofErr w:type="spellStart"/>
      <w:r w:rsidRPr="0050470F">
        <w:rPr>
          <w:lang w:val="en-US"/>
        </w:rPr>
        <w:t>Quando</w:t>
      </w:r>
      <w:proofErr w:type="spellEnd"/>
      <w:r w:rsidRPr="0050470F">
        <w:rPr>
          <w:lang w:val="en-US"/>
        </w:rPr>
        <w:t xml:space="preserve"> </w:t>
      </w:r>
      <w:proofErr w:type="spellStart"/>
      <w:r w:rsidRPr="0050470F">
        <w:rPr>
          <w:lang w:val="en-US"/>
        </w:rPr>
        <w:t>judex</w:t>
      </w:r>
      <w:proofErr w:type="spellEnd"/>
      <w:r w:rsidRPr="0050470F">
        <w:rPr>
          <w:lang w:val="en-US"/>
        </w:rPr>
        <w:t xml:space="preserve"> </w:t>
      </w:r>
      <w:proofErr w:type="spellStart"/>
      <w:r w:rsidRPr="0050470F">
        <w:rPr>
          <w:lang w:val="en-US"/>
        </w:rPr>
        <w:t>est</w:t>
      </w:r>
      <w:proofErr w:type="spellEnd"/>
      <w:r w:rsidRPr="0050470F">
        <w:rPr>
          <w:lang w:val="en-US"/>
        </w:rPr>
        <w:t xml:space="preserve"> </w:t>
      </w:r>
      <w:proofErr w:type="spellStart"/>
      <w:r w:rsidRPr="0050470F">
        <w:rPr>
          <w:lang w:val="en-US"/>
        </w:rPr>
        <w:t>venturus</w:t>
      </w:r>
      <w:proofErr w:type="spellEnd"/>
      <w:r w:rsidRPr="0050470F">
        <w:rPr>
          <w:lang w:val="en-US"/>
        </w:rPr>
        <w:tab/>
      </w:r>
      <w:r w:rsidRPr="0050470F">
        <w:rPr>
          <w:lang w:val="en-US"/>
        </w:rPr>
        <w:tab/>
        <w:t>When the Judge shall come</w:t>
      </w:r>
    </w:p>
    <w:p w:rsidR="0050470F" w:rsidRPr="0050470F" w:rsidRDefault="0050470F" w:rsidP="0050470F">
      <w:pPr>
        <w:pStyle w:val="PreformattatoHTML"/>
        <w:rPr>
          <w:lang w:val="en-US"/>
        </w:rPr>
      </w:pPr>
      <w:proofErr w:type="spellStart"/>
      <w:r w:rsidRPr="0050470F">
        <w:rPr>
          <w:lang w:val="en-US"/>
        </w:rPr>
        <w:t>Cuncta</w:t>
      </w:r>
      <w:proofErr w:type="spellEnd"/>
      <w:r w:rsidRPr="0050470F">
        <w:rPr>
          <w:lang w:val="en-US"/>
        </w:rPr>
        <w:t xml:space="preserve"> </w:t>
      </w:r>
      <w:proofErr w:type="spellStart"/>
      <w:r w:rsidRPr="0050470F">
        <w:rPr>
          <w:lang w:val="en-US"/>
        </w:rPr>
        <w:t>stricte</w:t>
      </w:r>
      <w:proofErr w:type="spellEnd"/>
      <w:r w:rsidRPr="0050470F">
        <w:rPr>
          <w:lang w:val="en-US"/>
        </w:rPr>
        <w:t xml:space="preserve"> </w:t>
      </w:r>
      <w:proofErr w:type="spellStart"/>
      <w:r w:rsidRPr="0050470F">
        <w:rPr>
          <w:lang w:val="en-US"/>
        </w:rPr>
        <w:t>discussurus</w:t>
      </w:r>
      <w:proofErr w:type="spellEnd"/>
      <w:r w:rsidRPr="0050470F">
        <w:rPr>
          <w:lang w:val="en-US"/>
        </w:rPr>
        <w:t>.</w:t>
      </w:r>
      <w:r w:rsidRPr="0050470F">
        <w:rPr>
          <w:lang w:val="en-US"/>
        </w:rPr>
        <w:tab/>
      </w:r>
      <w:r w:rsidRPr="0050470F">
        <w:rPr>
          <w:lang w:val="en-US"/>
        </w:rPr>
        <w:tab/>
        <w:t>To judge all things strictly.</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r w:rsidRPr="0050470F">
        <w:rPr>
          <w:lang w:val="en-US"/>
        </w:rPr>
        <w:t xml:space="preserve">Tuba </w:t>
      </w:r>
      <w:proofErr w:type="spellStart"/>
      <w:r w:rsidRPr="0050470F">
        <w:rPr>
          <w:lang w:val="en-US"/>
        </w:rPr>
        <w:t>mirum</w:t>
      </w:r>
      <w:proofErr w:type="spellEnd"/>
      <w:r w:rsidRPr="0050470F">
        <w:rPr>
          <w:lang w:val="en-US"/>
        </w:rPr>
        <w:t xml:space="preserve"> </w:t>
      </w:r>
      <w:proofErr w:type="spellStart"/>
      <w:r w:rsidRPr="0050470F">
        <w:rPr>
          <w:lang w:val="en-US"/>
        </w:rPr>
        <w:t>spargens</w:t>
      </w:r>
      <w:proofErr w:type="spellEnd"/>
      <w:r w:rsidRPr="0050470F">
        <w:rPr>
          <w:lang w:val="en-US"/>
        </w:rPr>
        <w:t xml:space="preserve"> </w:t>
      </w:r>
      <w:proofErr w:type="spellStart"/>
      <w:r w:rsidRPr="0050470F">
        <w:rPr>
          <w:lang w:val="en-US"/>
        </w:rPr>
        <w:t>sonum</w:t>
      </w:r>
      <w:proofErr w:type="spellEnd"/>
      <w:r w:rsidRPr="0050470F">
        <w:rPr>
          <w:lang w:val="en-US"/>
        </w:rPr>
        <w:tab/>
      </w:r>
      <w:r w:rsidRPr="0050470F">
        <w:rPr>
          <w:lang w:val="en-US"/>
        </w:rPr>
        <w:tab/>
        <w:t>A trumpet, spreading a wondrous sound</w:t>
      </w:r>
    </w:p>
    <w:p w:rsidR="0050470F" w:rsidRPr="0050470F" w:rsidRDefault="0050470F" w:rsidP="0050470F">
      <w:pPr>
        <w:pStyle w:val="PreformattatoHTML"/>
        <w:rPr>
          <w:lang w:val="en-US"/>
        </w:rPr>
      </w:pPr>
      <w:r w:rsidRPr="0050470F">
        <w:rPr>
          <w:lang w:val="en-US"/>
        </w:rPr>
        <w:t xml:space="preserve">Per </w:t>
      </w:r>
      <w:proofErr w:type="spellStart"/>
      <w:r w:rsidRPr="0050470F">
        <w:rPr>
          <w:lang w:val="en-US"/>
        </w:rPr>
        <w:t>sepulcra</w:t>
      </w:r>
      <w:proofErr w:type="spellEnd"/>
      <w:r w:rsidRPr="0050470F">
        <w:rPr>
          <w:lang w:val="en-US"/>
        </w:rPr>
        <w:t xml:space="preserve"> </w:t>
      </w:r>
      <w:proofErr w:type="spellStart"/>
      <w:r w:rsidRPr="0050470F">
        <w:rPr>
          <w:lang w:val="en-US"/>
        </w:rPr>
        <w:t>regionum</w:t>
      </w:r>
      <w:proofErr w:type="spellEnd"/>
      <w:r w:rsidRPr="0050470F">
        <w:rPr>
          <w:lang w:val="en-US"/>
        </w:rPr>
        <w:tab/>
      </w:r>
      <w:r w:rsidRPr="0050470F">
        <w:rPr>
          <w:lang w:val="en-US"/>
        </w:rPr>
        <w:tab/>
      </w:r>
      <w:r w:rsidRPr="0050470F">
        <w:rPr>
          <w:lang w:val="en-US"/>
        </w:rPr>
        <w:tab/>
        <w:t>Through the graves of all lands,</w:t>
      </w:r>
    </w:p>
    <w:p w:rsidR="0050470F" w:rsidRPr="0050470F" w:rsidRDefault="0050470F" w:rsidP="0050470F">
      <w:pPr>
        <w:pStyle w:val="PreformattatoHTML"/>
        <w:rPr>
          <w:lang w:val="en-US"/>
        </w:rPr>
      </w:pPr>
      <w:proofErr w:type="spellStart"/>
      <w:r w:rsidRPr="0050470F">
        <w:rPr>
          <w:lang w:val="en-US"/>
        </w:rPr>
        <w:t>Coget</w:t>
      </w:r>
      <w:proofErr w:type="spellEnd"/>
      <w:r w:rsidRPr="0050470F">
        <w:rPr>
          <w:lang w:val="en-US"/>
        </w:rPr>
        <w:t xml:space="preserve"> </w:t>
      </w:r>
      <w:proofErr w:type="spellStart"/>
      <w:r w:rsidRPr="0050470F">
        <w:rPr>
          <w:lang w:val="en-US"/>
        </w:rPr>
        <w:t>omnes</w:t>
      </w:r>
      <w:proofErr w:type="spellEnd"/>
      <w:r w:rsidRPr="0050470F">
        <w:rPr>
          <w:lang w:val="en-US"/>
        </w:rPr>
        <w:t xml:space="preserve"> ante </w:t>
      </w:r>
      <w:proofErr w:type="spellStart"/>
      <w:r w:rsidRPr="0050470F">
        <w:rPr>
          <w:lang w:val="en-US"/>
        </w:rPr>
        <w:t>thronum</w:t>
      </w:r>
      <w:proofErr w:type="spellEnd"/>
      <w:r w:rsidRPr="0050470F">
        <w:rPr>
          <w:lang w:val="en-US"/>
        </w:rPr>
        <w:t>.</w:t>
      </w:r>
      <w:r w:rsidRPr="0050470F">
        <w:rPr>
          <w:lang w:val="en-US"/>
        </w:rPr>
        <w:tab/>
      </w:r>
      <w:r w:rsidRPr="0050470F">
        <w:rPr>
          <w:lang w:val="en-US"/>
        </w:rPr>
        <w:tab/>
        <w:t>Will drive mankind before the throne.</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r w:rsidRPr="0050470F">
        <w:rPr>
          <w:lang w:val="en-US"/>
        </w:rPr>
        <w:t xml:space="preserve">Mors </w:t>
      </w:r>
      <w:proofErr w:type="spellStart"/>
      <w:r w:rsidRPr="0050470F">
        <w:rPr>
          <w:lang w:val="en-US"/>
        </w:rPr>
        <w:t>stupebit</w:t>
      </w:r>
      <w:proofErr w:type="spellEnd"/>
      <w:r w:rsidRPr="0050470F">
        <w:rPr>
          <w:lang w:val="en-US"/>
        </w:rPr>
        <w:t xml:space="preserve"> et </w:t>
      </w:r>
      <w:proofErr w:type="spellStart"/>
      <w:r w:rsidRPr="0050470F">
        <w:rPr>
          <w:lang w:val="en-US"/>
        </w:rPr>
        <w:t>natura</w:t>
      </w:r>
      <w:proofErr w:type="spellEnd"/>
      <w:r w:rsidRPr="0050470F">
        <w:rPr>
          <w:lang w:val="en-US"/>
        </w:rPr>
        <w:tab/>
      </w:r>
      <w:r w:rsidRPr="0050470F">
        <w:rPr>
          <w:lang w:val="en-US"/>
        </w:rPr>
        <w:tab/>
      </w:r>
      <w:r w:rsidRPr="0050470F">
        <w:rPr>
          <w:lang w:val="en-US"/>
        </w:rPr>
        <w:tab/>
        <w:t>Death and Nature shall be astonished</w:t>
      </w:r>
    </w:p>
    <w:p w:rsidR="0050470F" w:rsidRPr="0050470F" w:rsidRDefault="0050470F" w:rsidP="0050470F">
      <w:pPr>
        <w:pStyle w:val="PreformattatoHTML"/>
        <w:rPr>
          <w:lang w:val="en-US"/>
        </w:rPr>
      </w:pPr>
      <w:r w:rsidRPr="0050470F">
        <w:rPr>
          <w:lang w:val="en-US"/>
        </w:rPr>
        <w:t xml:space="preserve">Cum </w:t>
      </w:r>
      <w:proofErr w:type="spellStart"/>
      <w:r w:rsidRPr="0050470F">
        <w:rPr>
          <w:lang w:val="en-US"/>
        </w:rPr>
        <w:t>resurget</w:t>
      </w:r>
      <w:proofErr w:type="spellEnd"/>
      <w:r w:rsidRPr="0050470F">
        <w:rPr>
          <w:lang w:val="en-US"/>
        </w:rPr>
        <w:t xml:space="preserve"> </w:t>
      </w:r>
      <w:proofErr w:type="spellStart"/>
      <w:r w:rsidRPr="0050470F">
        <w:rPr>
          <w:lang w:val="en-US"/>
        </w:rPr>
        <w:t>creatura</w:t>
      </w:r>
      <w:proofErr w:type="spellEnd"/>
      <w:r w:rsidRPr="0050470F">
        <w:rPr>
          <w:lang w:val="en-US"/>
        </w:rPr>
        <w:tab/>
      </w:r>
      <w:r w:rsidRPr="0050470F">
        <w:rPr>
          <w:lang w:val="en-US"/>
        </w:rPr>
        <w:tab/>
      </w:r>
      <w:r w:rsidRPr="0050470F">
        <w:rPr>
          <w:lang w:val="en-US"/>
        </w:rPr>
        <w:tab/>
        <w:t>When all creation rises again</w:t>
      </w:r>
    </w:p>
    <w:p w:rsidR="0050470F" w:rsidRPr="0050470F" w:rsidRDefault="0050470F" w:rsidP="0050470F">
      <w:pPr>
        <w:pStyle w:val="PreformattatoHTML"/>
        <w:rPr>
          <w:lang w:val="en-US"/>
        </w:rPr>
      </w:pPr>
      <w:proofErr w:type="spellStart"/>
      <w:r w:rsidRPr="0050470F">
        <w:rPr>
          <w:lang w:val="en-US"/>
        </w:rPr>
        <w:t>Judicanti</w:t>
      </w:r>
      <w:proofErr w:type="spellEnd"/>
      <w:r w:rsidRPr="0050470F">
        <w:rPr>
          <w:lang w:val="en-US"/>
        </w:rPr>
        <w:t xml:space="preserve"> </w:t>
      </w:r>
      <w:proofErr w:type="spellStart"/>
      <w:r w:rsidRPr="0050470F">
        <w:rPr>
          <w:lang w:val="en-US"/>
        </w:rPr>
        <w:t>responsura</w:t>
      </w:r>
      <w:proofErr w:type="spellEnd"/>
      <w:r w:rsidRPr="0050470F">
        <w:rPr>
          <w:lang w:val="en-US"/>
        </w:rPr>
        <w:t>.</w:t>
      </w:r>
      <w:r w:rsidRPr="0050470F">
        <w:rPr>
          <w:lang w:val="en-US"/>
        </w:rPr>
        <w:tab/>
      </w:r>
      <w:r w:rsidRPr="0050470F">
        <w:rPr>
          <w:lang w:val="en-US"/>
        </w:rPr>
        <w:tab/>
      </w:r>
      <w:r w:rsidRPr="0050470F">
        <w:rPr>
          <w:lang w:val="en-US"/>
        </w:rPr>
        <w:tab/>
        <w:t>To answer to the Judge.</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Liber</w:t>
      </w:r>
      <w:proofErr w:type="spellEnd"/>
      <w:r w:rsidRPr="0050470F">
        <w:rPr>
          <w:lang w:val="en-US"/>
        </w:rPr>
        <w:t xml:space="preserve"> </w:t>
      </w:r>
      <w:proofErr w:type="spellStart"/>
      <w:r w:rsidRPr="0050470F">
        <w:rPr>
          <w:lang w:val="en-US"/>
        </w:rPr>
        <w:t>scriptus</w:t>
      </w:r>
      <w:proofErr w:type="spellEnd"/>
      <w:r w:rsidRPr="0050470F">
        <w:rPr>
          <w:lang w:val="en-US"/>
        </w:rPr>
        <w:t xml:space="preserve"> </w:t>
      </w:r>
      <w:proofErr w:type="spellStart"/>
      <w:r w:rsidRPr="0050470F">
        <w:rPr>
          <w:lang w:val="en-US"/>
        </w:rPr>
        <w:t>proferetur</w:t>
      </w:r>
      <w:proofErr w:type="spellEnd"/>
      <w:r w:rsidRPr="0050470F">
        <w:rPr>
          <w:lang w:val="en-US"/>
        </w:rPr>
        <w:tab/>
      </w:r>
      <w:r w:rsidRPr="0050470F">
        <w:rPr>
          <w:lang w:val="en-US"/>
        </w:rPr>
        <w:tab/>
        <w:t xml:space="preserve">A book, written in, will be brought </w:t>
      </w:r>
    </w:p>
    <w:p w:rsidR="0050470F" w:rsidRPr="0050470F" w:rsidRDefault="0050470F" w:rsidP="0050470F">
      <w:pPr>
        <w:pStyle w:val="PreformattatoHTML"/>
        <w:rPr>
          <w:lang w:val="en-US"/>
        </w:rPr>
      </w:pPr>
      <w:r w:rsidRPr="0050470F">
        <w:rPr>
          <w:lang w:val="en-US"/>
        </w:rPr>
        <w:t xml:space="preserve">In quo </w:t>
      </w:r>
      <w:proofErr w:type="spellStart"/>
      <w:r w:rsidRPr="0050470F">
        <w:rPr>
          <w:lang w:val="en-US"/>
        </w:rPr>
        <w:t>totum</w:t>
      </w:r>
      <w:proofErr w:type="spellEnd"/>
      <w:r w:rsidRPr="0050470F">
        <w:rPr>
          <w:lang w:val="en-US"/>
        </w:rPr>
        <w:t xml:space="preserve"> </w:t>
      </w:r>
      <w:proofErr w:type="spellStart"/>
      <w:r w:rsidRPr="0050470F">
        <w:rPr>
          <w:lang w:val="en-US"/>
        </w:rPr>
        <w:t>continetur</w:t>
      </w:r>
      <w:proofErr w:type="spellEnd"/>
      <w:r w:rsidRPr="0050470F">
        <w:rPr>
          <w:lang w:val="en-US"/>
        </w:rPr>
        <w:t>,</w:t>
      </w:r>
      <w:r w:rsidRPr="0050470F">
        <w:rPr>
          <w:lang w:val="en-US"/>
        </w:rPr>
        <w:tab/>
      </w:r>
      <w:r w:rsidRPr="0050470F">
        <w:rPr>
          <w:lang w:val="en-US"/>
        </w:rPr>
        <w:tab/>
      </w:r>
      <w:r w:rsidRPr="0050470F">
        <w:rPr>
          <w:lang w:val="en-US"/>
        </w:rPr>
        <w:tab/>
        <w:t>forth</w:t>
      </w:r>
    </w:p>
    <w:p w:rsidR="0050470F" w:rsidRPr="0050470F" w:rsidRDefault="0050470F" w:rsidP="0050470F">
      <w:pPr>
        <w:pStyle w:val="PreformattatoHTML"/>
        <w:rPr>
          <w:lang w:val="en-US"/>
        </w:rPr>
      </w:pPr>
      <w:proofErr w:type="spellStart"/>
      <w:r w:rsidRPr="0050470F">
        <w:rPr>
          <w:lang w:val="en-US"/>
        </w:rPr>
        <w:t>Unde</w:t>
      </w:r>
      <w:proofErr w:type="spellEnd"/>
      <w:r w:rsidRPr="0050470F">
        <w:rPr>
          <w:lang w:val="en-US"/>
        </w:rPr>
        <w:t xml:space="preserve"> </w:t>
      </w:r>
      <w:proofErr w:type="spellStart"/>
      <w:r w:rsidRPr="0050470F">
        <w:rPr>
          <w:lang w:val="en-US"/>
        </w:rPr>
        <w:t>mundus</w:t>
      </w:r>
      <w:proofErr w:type="spellEnd"/>
      <w:r w:rsidRPr="0050470F">
        <w:rPr>
          <w:lang w:val="en-US"/>
        </w:rPr>
        <w:t xml:space="preserve"> </w:t>
      </w:r>
      <w:proofErr w:type="spellStart"/>
      <w:r w:rsidRPr="0050470F">
        <w:rPr>
          <w:lang w:val="en-US"/>
        </w:rPr>
        <w:t>judicetur</w:t>
      </w:r>
      <w:proofErr w:type="spellEnd"/>
      <w:r w:rsidRPr="0050470F">
        <w:rPr>
          <w:lang w:val="en-US"/>
        </w:rPr>
        <w:t>.</w:t>
      </w:r>
      <w:r w:rsidRPr="0050470F">
        <w:rPr>
          <w:lang w:val="en-US"/>
        </w:rPr>
        <w:tab/>
      </w:r>
      <w:r w:rsidRPr="0050470F">
        <w:rPr>
          <w:lang w:val="en-US"/>
        </w:rPr>
        <w:tab/>
      </w:r>
      <w:r w:rsidRPr="0050470F">
        <w:rPr>
          <w:lang w:val="en-US"/>
        </w:rPr>
        <w:tab/>
        <w:t>In which is contained everything that is</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r w:rsidRPr="0050470F">
        <w:rPr>
          <w:lang w:val="en-US"/>
        </w:rPr>
        <w:tab/>
      </w:r>
      <w:r w:rsidRPr="0050470F">
        <w:rPr>
          <w:lang w:val="en-US"/>
        </w:rPr>
        <w:tab/>
        <w:t>Out of which the world shall be judged.</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Judex</w:t>
      </w:r>
      <w:proofErr w:type="spellEnd"/>
      <w:r w:rsidRPr="0050470F">
        <w:rPr>
          <w:lang w:val="en-US"/>
        </w:rPr>
        <w:t xml:space="preserve"> ergo cum </w:t>
      </w:r>
      <w:proofErr w:type="spellStart"/>
      <w:r w:rsidRPr="0050470F">
        <w:rPr>
          <w:lang w:val="en-US"/>
        </w:rPr>
        <w:t>sedebit</w:t>
      </w:r>
      <w:proofErr w:type="spellEnd"/>
      <w:r w:rsidRPr="0050470F">
        <w:rPr>
          <w:lang w:val="en-US"/>
        </w:rPr>
        <w:tab/>
      </w:r>
      <w:r w:rsidRPr="0050470F">
        <w:rPr>
          <w:lang w:val="en-US"/>
        </w:rPr>
        <w:tab/>
      </w:r>
      <w:r w:rsidRPr="0050470F">
        <w:rPr>
          <w:lang w:val="en-US"/>
        </w:rPr>
        <w:tab/>
        <w:t>When therefore the Judge takes His seat</w:t>
      </w:r>
    </w:p>
    <w:p w:rsidR="0050470F" w:rsidRPr="0050470F" w:rsidRDefault="0050470F" w:rsidP="0050470F">
      <w:pPr>
        <w:pStyle w:val="PreformattatoHTML"/>
        <w:rPr>
          <w:lang w:val="en-US"/>
        </w:rPr>
      </w:pPr>
      <w:proofErr w:type="spellStart"/>
      <w:r w:rsidRPr="0050470F">
        <w:rPr>
          <w:lang w:val="en-US"/>
        </w:rPr>
        <w:t>Quidquid</w:t>
      </w:r>
      <w:proofErr w:type="spellEnd"/>
      <w:r w:rsidRPr="0050470F">
        <w:rPr>
          <w:lang w:val="en-US"/>
        </w:rPr>
        <w:t xml:space="preserve"> </w:t>
      </w:r>
      <w:proofErr w:type="spellStart"/>
      <w:r w:rsidRPr="0050470F">
        <w:rPr>
          <w:lang w:val="en-US"/>
        </w:rPr>
        <w:t>latet</w:t>
      </w:r>
      <w:proofErr w:type="spellEnd"/>
      <w:r w:rsidRPr="0050470F">
        <w:rPr>
          <w:lang w:val="en-US"/>
        </w:rPr>
        <w:t xml:space="preserve"> </w:t>
      </w:r>
      <w:proofErr w:type="spellStart"/>
      <w:r w:rsidRPr="0050470F">
        <w:rPr>
          <w:lang w:val="en-US"/>
        </w:rPr>
        <w:t>apparebit</w:t>
      </w:r>
      <w:proofErr w:type="spellEnd"/>
      <w:r w:rsidRPr="0050470F">
        <w:rPr>
          <w:lang w:val="en-US"/>
        </w:rPr>
        <w:t>,</w:t>
      </w:r>
      <w:r w:rsidRPr="0050470F">
        <w:rPr>
          <w:lang w:val="en-US"/>
        </w:rPr>
        <w:tab/>
      </w:r>
      <w:r w:rsidRPr="0050470F">
        <w:rPr>
          <w:lang w:val="en-US"/>
        </w:rPr>
        <w:tab/>
        <w:t>Whatever is hidden will reveal itself.</w:t>
      </w:r>
    </w:p>
    <w:p w:rsidR="0050470F" w:rsidRPr="0050470F" w:rsidRDefault="0050470F" w:rsidP="0050470F">
      <w:pPr>
        <w:pStyle w:val="PreformattatoHTML"/>
        <w:rPr>
          <w:lang w:val="en-US"/>
        </w:rPr>
      </w:pPr>
      <w:r w:rsidRPr="0050470F">
        <w:rPr>
          <w:lang w:val="en-US"/>
        </w:rPr>
        <w:t xml:space="preserve">Nil </w:t>
      </w:r>
      <w:proofErr w:type="spellStart"/>
      <w:r w:rsidRPr="0050470F">
        <w:rPr>
          <w:lang w:val="en-US"/>
        </w:rPr>
        <w:t>inultum</w:t>
      </w:r>
      <w:proofErr w:type="spellEnd"/>
      <w:r w:rsidRPr="0050470F">
        <w:rPr>
          <w:lang w:val="en-US"/>
        </w:rPr>
        <w:t xml:space="preserve"> </w:t>
      </w:r>
      <w:proofErr w:type="spellStart"/>
      <w:r w:rsidRPr="0050470F">
        <w:rPr>
          <w:lang w:val="en-US"/>
        </w:rPr>
        <w:t>remanebit</w:t>
      </w:r>
      <w:proofErr w:type="spellEnd"/>
      <w:r w:rsidRPr="0050470F">
        <w:rPr>
          <w:lang w:val="en-US"/>
        </w:rPr>
        <w:t>.</w:t>
      </w:r>
      <w:r w:rsidRPr="0050470F">
        <w:rPr>
          <w:lang w:val="en-US"/>
        </w:rPr>
        <w:tab/>
      </w:r>
      <w:r w:rsidRPr="0050470F">
        <w:rPr>
          <w:lang w:val="en-US"/>
        </w:rPr>
        <w:tab/>
      </w:r>
      <w:r w:rsidRPr="0050470F">
        <w:rPr>
          <w:lang w:val="en-US"/>
        </w:rPr>
        <w:tab/>
        <w:t xml:space="preserve">Nothing will remain </w:t>
      </w:r>
      <w:proofErr w:type="spellStart"/>
      <w:r w:rsidRPr="0050470F">
        <w:rPr>
          <w:lang w:val="en-US"/>
        </w:rPr>
        <w:t>unavenged</w:t>
      </w:r>
      <w:proofErr w:type="spellEnd"/>
      <w:r w:rsidRPr="0050470F">
        <w:rPr>
          <w:lang w:val="en-US"/>
        </w:rPr>
        <w:t>.</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r w:rsidRPr="0050470F">
        <w:rPr>
          <w:lang w:val="en-US"/>
        </w:rPr>
        <w:t xml:space="preserve">Quid sum miser </w:t>
      </w:r>
      <w:proofErr w:type="spellStart"/>
      <w:r w:rsidRPr="0050470F">
        <w:rPr>
          <w:lang w:val="en-US"/>
        </w:rPr>
        <w:t>tunc</w:t>
      </w:r>
      <w:proofErr w:type="spellEnd"/>
      <w:r w:rsidRPr="0050470F">
        <w:rPr>
          <w:lang w:val="en-US"/>
        </w:rPr>
        <w:t xml:space="preserve"> </w:t>
      </w:r>
      <w:proofErr w:type="spellStart"/>
      <w:r w:rsidRPr="0050470F">
        <w:rPr>
          <w:lang w:val="en-US"/>
        </w:rPr>
        <w:t>dicturus</w:t>
      </w:r>
      <w:proofErr w:type="spellEnd"/>
      <w:r w:rsidRPr="0050470F">
        <w:rPr>
          <w:lang w:val="en-US"/>
        </w:rPr>
        <w:t>,</w:t>
      </w:r>
      <w:r w:rsidRPr="0050470F">
        <w:rPr>
          <w:lang w:val="en-US"/>
        </w:rPr>
        <w:tab/>
      </w:r>
      <w:r w:rsidRPr="0050470F">
        <w:rPr>
          <w:lang w:val="en-US"/>
        </w:rPr>
        <w:tab/>
        <w:t>What then shall I say, wretch that I am</w:t>
      </w:r>
    </w:p>
    <w:p w:rsidR="0050470F" w:rsidRPr="0050470F" w:rsidRDefault="0050470F" w:rsidP="0050470F">
      <w:pPr>
        <w:pStyle w:val="PreformattatoHTML"/>
        <w:rPr>
          <w:lang w:val="en-US"/>
        </w:rPr>
      </w:pPr>
      <w:proofErr w:type="spellStart"/>
      <w:r w:rsidRPr="0050470F">
        <w:rPr>
          <w:lang w:val="en-US"/>
        </w:rPr>
        <w:t>Quem</w:t>
      </w:r>
      <w:proofErr w:type="spellEnd"/>
      <w:r w:rsidRPr="0050470F">
        <w:rPr>
          <w:lang w:val="en-US"/>
        </w:rPr>
        <w:t xml:space="preserve"> </w:t>
      </w:r>
      <w:proofErr w:type="spellStart"/>
      <w:r w:rsidRPr="0050470F">
        <w:rPr>
          <w:lang w:val="en-US"/>
        </w:rPr>
        <w:t>patronum</w:t>
      </w:r>
      <w:proofErr w:type="spellEnd"/>
      <w:r w:rsidRPr="0050470F">
        <w:rPr>
          <w:lang w:val="en-US"/>
        </w:rPr>
        <w:t xml:space="preserve"> </w:t>
      </w:r>
      <w:proofErr w:type="spellStart"/>
      <w:r w:rsidRPr="0050470F">
        <w:rPr>
          <w:lang w:val="en-US"/>
        </w:rPr>
        <w:t>rogaturus</w:t>
      </w:r>
      <w:proofErr w:type="spellEnd"/>
      <w:r w:rsidRPr="0050470F">
        <w:rPr>
          <w:lang w:val="en-US"/>
        </w:rPr>
        <w:t>,</w:t>
      </w:r>
      <w:r w:rsidRPr="0050470F">
        <w:rPr>
          <w:lang w:val="en-US"/>
        </w:rPr>
        <w:tab/>
      </w:r>
      <w:r w:rsidRPr="0050470F">
        <w:rPr>
          <w:lang w:val="en-US"/>
        </w:rPr>
        <w:tab/>
        <w:t>What advocate entreat to speak for me,</w:t>
      </w:r>
    </w:p>
    <w:p w:rsidR="0050470F" w:rsidRPr="0050470F" w:rsidRDefault="0050470F" w:rsidP="0050470F">
      <w:pPr>
        <w:pStyle w:val="PreformattatoHTML"/>
        <w:rPr>
          <w:lang w:val="en-US"/>
        </w:rPr>
      </w:pPr>
      <w:r w:rsidRPr="0050470F">
        <w:rPr>
          <w:lang w:val="en-US"/>
        </w:rPr>
        <w:t xml:space="preserve">Cum </w:t>
      </w:r>
      <w:proofErr w:type="spellStart"/>
      <w:r w:rsidRPr="0050470F">
        <w:rPr>
          <w:lang w:val="en-US"/>
        </w:rPr>
        <w:t>vix</w:t>
      </w:r>
      <w:proofErr w:type="spellEnd"/>
      <w:r w:rsidRPr="0050470F">
        <w:rPr>
          <w:lang w:val="en-US"/>
        </w:rPr>
        <w:t xml:space="preserve"> </w:t>
      </w:r>
      <w:proofErr w:type="spellStart"/>
      <w:r w:rsidRPr="0050470F">
        <w:rPr>
          <w:lang w:val="en-US"/>
        </w:rPr>
        <w:t>justus</w:t>
      </w:r>
      <w:proofErr w:type="spellEnd"/>
      <w:r w:rsidRPr="0050470F">
        <w:rPr>
          <w:lang w:val="en-US"/>
        </w:rPr>
        <w:t xml:space="preserve"> sit </w:t>
      </w:r>
      <w:proofErr w:type="spellStart"/>
      <w:r w:rsidRPr="0050470F">
        <w:rPr>
          <w:lang w:val="en-US"/>
        </w:rPr>
        <w:t>securus</w:t>
      </w:r>
      <w:proofErr w:type="spellEnd"/>
      <w:r w:rsidRPr="0050470F">
        <w:rPr>
          <w:lang w:val="en-US"/>
        </w:rPr>
        <w:t>?</w:t>
      </w:r>
      <w:r w:rsidRPr="0050470F">
        <w:rPr>
          <w:lang w:val="en-US"/>
        </w:rPr>
        <w:tab/>
      </w:r>
      <w:r w:rsidRPr="0050470F">
        <w:rPr>
          <w:lang w:val="en-US"/>
        </w:rPr>
        <w:tab/>
        <w:t>When even the righteous may hardly be</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r w:rsidRPr="0050470F">
        <w:rPr>
          <w:lang w:val="en-US"/>
        </w:rPr>
        <w:tab/>
      </w:r>
      <w:r w:rsidRPr="0050470F">
        <w:rPr>
          <w:lang w:val="en-US"/>
        </w:rPr>
        <w:tab/>
      </w:r>
      <w:r w:rsidRPr="0050470F">
        <w:rPr>
          <w:lang w:val="en-US"/>
        </w:rPr>
        <w:tab/>
        <w:t>secure?</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r w:rsidRPr="0050470F">
        <w:rPr>
          <w:lang w:val="en-US"/>
        </w:rPr>
        <w:t xml:space="preserve">Rex </w:t>
      </w:r>
      <w:proofErr w:type="spellStart"/>
      <w:r w:rsidRPr="0050470F">
        <w:rPr>
          <w:lang w:val="en-US"/>
        </w:rPr>
        <w:t>tremendae</w:t>
      </w:r>
      <w:proofErr w:type="spellEnd"/>
      <w:r w:rsidRPr="0050470F">
        <w:rPr>
          <w:lang w:val="en-US"/>
        </w:rPr>
        <w:t xml:space="preserve"> </w:t>
      </w:r>
      <w:proofErr w:type="spellStart"/>
      <w:r w:rsidRPr="0050470F">
        <w:rPr>
          <w:lang w:val="en-US"/>
        </w:rPr>
        <w:t>majestatis</w:t>
      </w:r>
      <w:proofErr w:type="spellEnd"/>
      <w:r w:rsidRPr="0050470F">
        <w:rPr>
          <w:lang w:val="en-US"/>
        </w:rPr>
        <w:t>,</w:t>
      </w:r>
      <w:r w:rsidRPr="0050470F">
        <w:rPr>
          <w:lang w:val="en-US"/>
        </w:rPr>
        <w:tab/>
      </w:r>
      <w:r w:rsidRPr="0050470F">
        <w:rPr>
          <w:lang w:val="en-US"/>
        </w:rPr>
        <w:tab/>
        <w:t>King of awful majesty,</w:t>
      </w:r>
    </w:p>
    <w:p w:rsidR="0050470F" w:rsidRPr="0050470F" w:rsidRDefault="0050470F" w:rsidP="0050470F">
      <w:pPr>
        <w:pStyle w:val="PreformattatoHTML"/>
        <w:rPr>
          <w:lang w:val="en-US"/>
        </w:rPr>
      </w:pPr>
      <w:r w:rsidRPr="0050470F">
        <w:rPr>
          <w:lang w:val="en-US"/>
        </w:rPr>
        <w:t xml:space="preserve">Qui </w:t>
      </w:r>
      <w:proofErr w:type="spellStart"/>
      <w:r w:rsidRPr="0050470F">
        <w:rPr>
          <w:lang w:val="en-US"/>
        </w:rPr>
        <w:t>salvandos</w:t>
      </w:r>
      <w:proofErr w:type="spellEnd"/>
      <w:r w:rsidRPr="0050470F">
        <w:rPr>
          <w:lang w:val="en-US"/>
        </w:rPr>
        <w:t xml:space="preserve"> </w:t>
      </w:r>
      <w:proofErr w:type="spellStart"/>
      <w:r w:rsidRPr="0050470F">
        <w:rPr>
          <w:lang w:val="en-US"/>
        </w:rPr>
        <w:t>salvas</w:t>
      </w:r>
      <w:proofErr w:type="spellEnd"/>
      <w:r w:rsidRPr="0050470F">
        <w:rPr>
          <w:lang w:val="en-US"/>
        </w:rPr>
        <w:t xml:space="preserve"> gratis,</w:t>
      </w:r>
      <w:r w:rsidRPr="0050470F">
        <w:rPr>
          <w:lang w:val="en-US"/>
        </w:rPr>
        <w:tab/>
      </w:r>
      <w:r w:rsidRPr="0050470F">
        <w:rPr>
          <w:lang w:val="en-US"/>
        </w:rPr>
        <w:tab/>
        <w:t xml:space="preserve">Who freely </w:t>
      </w:r>
      <w:proofErr w:type="spellStart"/>
      <w:r w:rsidRPr="0050470F">
        <w:rPr>
          <w:lang w:val="en-US"/>
        </w:rPr>
        <w:t>savest</w:t>
      </w:r>
      <w:proofErr w:type="spellEnd"/>
      <w:r w:rsidRPr="0050470F">
        <w:rPr>
          <w:lang w:val="en-US"/>
        </w:rPr>
        <w:t xml:space="preserve"> the redeemed,</w:t>
      </w:r>
    </w:p>
    <w:p w:rsidR="0050470F" w:rsidRPr="0050470F" w:rsidRDefault="0050470F" w:rsidP="0050470F">
      <w:pPr>
        <w:pStyle w:val="PreformattatoHTML"/>
        <w:rPr>
          <w:lang w:val="en-US"/>
        </w:rPr>
      </w:pPr>
      <w:r w:rsidRPr="0050470F">
        <w:rPr>
          <w:lang w:val="en-US"/>
        </w:rPr>
        <w:t xml:space="preserve">Salve me, </w:t>
      </w:r>
      <w:proofErr w:type="spellStart"/>
      <w:r w:rsidRPr="0050470F">
        <w:rPr>
          <w:lang w:val="en-US"/>
        </w:rPr>
        <w:t>fons</w:t>
      </w:r>
      <w:proofErr w:type="spellEnd"/>
      <w:r w:rsidRPr="0050470F">
        <w:rPr>
          <w:lang w:val="en-US"/>
        </w:rPr>
        <w:t xml:space="preserve"> </w:t>
      </w:r>
      <w:proofErr w:type="spellStart"/>
      <w:r w:rsidRPr="0050470F">
        <w:rPr>
          <w:lang w:val="en-US"/>
        </w:rPr>
        <w:t>pietatis</w:t>
      </w:r>
      <w:proofErr w:type="spellEnd"/>
      <w:r w:rsidRPr="0050470F">
        <w:rPr>
          <w:lang w:val="en-US"/>
        </w:rPr>
        <w:t>.</w:t>
      </w:r>
      <w:r w:rsidRPr="0050470F">
        <w:rPr>
          <w:lang w:val="en-US"/>
        </w:rPr>
        <w:tab/>
      </w:r>
      <w:r w:rsidRPr="0050470F">
        <w:rPr>
          <w:lang w:val="en-US"/>
        </w:rPr>
        <w:tab/>
        <w:t>Save me, O fount of goodness.</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Recordare</w:t>
      </w:r>
      <w:proofErr w:type="spellEnd"/>
      <w:r w:rsidRPr="0050470F">
        <w:rPr>
          <w:lang w:val="en-US"/>
        </w:rPr>
        <w:t xml:space="preserve">, </w:t>
      </w:r>
      <w:proofErr w:type="spellStart"/>
      <w:r w:rsidRPr="0050470F">
        <w:rPr>
          <w:lang w:val="en-US"/>
        </w:rPr>
        <w:t>Jesu</w:t>
      </w:r>
      <w:proofErr w:type="spellEnd"/>
      <w:r w:rsidRPr="0050470F">
        <w:rPr>
          <w:lang w:val="en-US"/>
        </w:rPr>
        <w:t xml:space="preserve"> pie,</w:t>
      </w:r>
      <w:r w:rsidRPr="0050470F">
        <w:rPr>
          <w:lang w:val="en-US"/>
        </w:rPr>
        <w:tab/>
      </w:r>
      <w:r w:rsidRPr="0050470F">
        <w:rPr>
          <w:lang w:val="en-US"/>
        </w:rPr>
        <w:tab/>
      </w:r>
      <w:r w:rsidRPr="0050470F">
        <w:rPr>
          <w:lang w:val="en-US"/>
        </w:rPr>
        <w:tab/>
        <w:t>Remember, blessed Jesus,</w:t>
      </w:r>
    </w:p>
    <w:p w:rsidR="0050470F" w:rsidRPr="0050470F" w:rsidRDefault="0050470F" w:rsidP="0050470F">
      <w:pPr>
        <w:pStyle w:val="PreformattatoHTML"/>
        <w:rPr>
          <w:lang w:val="en-US"/>
        </w:rPr>
      </w:pPr>
      <w:r w:rsidRPr="0050470F">
        <w:rPr>
          <w:lang w:val="en-US"/>
        </w:rPr>
        <w:t xml:space="preserve">Quod sum </w:t>
      </w:r>
      <w:proofErr w:type="spellStart"/>
      <w:r w:rsidRPr="0050470F">
        <w:rPr>
          <w:lang w:val="en-US"/>
        </w:rPr>
        <w:t>causa</w:t>
      </w:r>
      <w:proofErr w:type="spellEnd"/>
      <w:r w:rsidRPr="0050470F">
        <w:rPr>
          <w:lang w:val="en-US"/>
        </w:rPr>
        <w:t xml:space="preserve"> </w:t>
      </w:r>
      <w:proofErr w:type="spellStart"/>
      <w:r w:rsidRPr="0050470F">
        <w:rPr>
          <w:lang w:val="en-US"/>
        </w:rPr>
        <w:t>tuae</w:t>
      </w:r>
      <w:proofErr w:type="spellEnd"/>
      <w:r w:rsidRPr="0050470F">
        <w:rPr>
          <w:lang w:val="en-US"/>
        </w:rPr>
        <w:t xml:space="preserve"> </w:t>
      </w:r>
      <w:proofErr w:type="spellStart"/>
      <w:r w:rsidRPr="0050470F">
        <w:rPr>
          <w:lang w:val="en-US"/>
        </w:rPr>
        <w:t>viae</w:t>
      </w:r>
      <w:proofErr w:type="spellEnd"/>
      <w:r w:rsidRPr="0050470F">
        <w:rPr>
          <w:lang w:val="en-US"/>
        </w:rPr>
        <w:t>,</w:t>
      </w:r>
      <w:r w:rsidRPr="0050470F">
        <w:rPr>
          <w:lang w:val="en-US"/>
        </w:rPr>
        <w:tab/>
      </w:r>
      <w:r w:rsidRPr="0050470F">
        <w:rPr>
          <w:lang w:val="en-US"/>
        </w:rPr>
        <w:tab/>
        <w:t>That I am the cause of Thy pilgrimage,</w:t>
      </w:r>
    </w:p>
    <w:p w:rsidR="0050470F" w:rsidRPr="0050470F" w:rsidRDefault="0050470F" w:rsidP="0050470F">
      <w:pPr>
        <w:pStyle w:val="PreformattatoHTML"/>
        <w:rPr>
          <w:lang w:val="en-US"/>
        </w:rPr>
      </w:pPr>
      <w:r>
        <w:lastRenderedPageBreak/>
        <w:t xml:space="preserve">Ne me </w:t>
      </w:r>
      <w:proofErr w:type="spellStart"/>
      <w:r>
        <w:t>perdas</w:t>
      </w:r>
      <w:proofErr w:type="spellEnd"/>
      <w:r>
        <w:t xml:space="preserve"> </w:t>
      </w:r>
      <w:proofErr w:type="spellStart"/>
      <w:r>
        <w:t>illa</w:t>
      </w:r>
      <w:proofErr w:type="spellEnd"/>
      <w:r>
        <w:t xml:space="preserve"> </w:t>
      </w:r>
      <w:proofErr w:type="spellStart"/>
      <w:r>
        <w:t>die</w:t>
      </w:r>
      <w:proofErr w:type="spellEnd"/>
      <w:r>
        <w:t>.</w:t>
      </w:r>
      <w:r>
        <w:tab/>
      </w:r>
      <w:r>
        <w:tab/>
      </w:r>
      <w:r>
        <w:tab/>
      </w:r>
      <w:r w:rsidRPr="0050470F">
        <w:rPr>
          <w:lang w:val="en-US"/>
        </w:rPr>
        <w:t>Do not forsake me on that day.</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Quaerens</w:t>
      </w:r>
      <w:proofErr w:type="spellEnd"/>
      <w:r w:rsidRPr="0050470F">
        <w:rPr>
          <w:lang w:val="en-US"/>
        </w:rPr>
        <w:t xml:space="preserve"> me </w:t>
      </w:r>
      <w:proofErr w:type="spellStart"/>
      <w:r w:rsidRPr="0050470F">
        <w:rPr>
          <w:lang w:val="en-US"/>
        </w:rPr>
        <w:t>sedisti</w:t>
      </w:r>
      <w:proofErr w:type="spellEnd"/>
      <w:r w:rsidRPr="0050470F">
        <w:rPr>
          <w:lang w:val="en-US"/>
        </w:rPr>
        <w:t xml:space="preserve"> </w:t>
      </w:r>
      <w:proofErr w:type="spellStart"/>
      <w:r w:rsidRPr="0050470F">
        <w:rPr>
          <w:lang w:val="en-US"/>
        </w:rPr>
        <w:t>lassus</w:t>
      </w:r>
      <w:proofErr w:type="spellEnd"/>
      <w:r w:rsidRPr="0050470F">
        <w:rPr>
          <w:lang w:val="en-US"/>
        </w:rPr>
        <w:t>,</w:t>
      </w:r>
      <w:r w:rsidRPr="0050470F">
        <w:rPr>
          <w:lang w:val="en-US"/>
        </w:rPr>
        <w:tab/>
      </w:r>
      <w:r w:rsidRPr="0050470F">
        <w:rPr>
          <w:lang w:val="en-US"/>
        </w:rPr>
        <w:tab/>
        <w:t>Seeking me Thou didst sit down weary,</w:t>
      </w:r>
    </w:p>
    <w:p w:rsidR="0050470F" w:rsidRPr="0050470F" w:rsidRDefault="0050470F" w:rsidP="0050470F">
      <w:pPr>
        <w:pStyle w:val="PreformattatoHTML"/>
        <w:rPr>
          <w:lang w:val="en-US"/>
        </w:rPr>
      </w:pPr>
      <w:proofErr w:type="spellStart"/>
      <w:r w:rsidRPr="0050470F">
        <w:rPr>
          <w:lang w:val="en-US"/>
        </w:rPr>
        <w:t>Redemisti</w:t>
      </w:r>
      <w:proofErr w:type="spellEnd"/>
      <w:r w:rsidRPr="0050470F">
        <w:rPr>
          <w:lang w:val="en-US"/>
        </w:rPr>
        <w:t xml:space="preserve"> </w:t>
      </w:r>
      <w:proofErr w:type="spellStart"/>
      <w:r w:rsidRPr="0050470F">
        <w:rPr>
          <w:lang w:val="en-US"/>
        </w:rPr>
        <w:t>crucem</w:t>
      </w:r>
      <w:proofErr w:type="spellEnd"/>
      <w:r w:rsidRPr="0050470F">
        <w:rPr>
          <w:lang w:val="en-US"/>
        </w:rPr>
        <w:t xml:space="preserve"> </w:t>
      </w:r>
      <w:proofErr w:type="spellStart"/>
      <w:r w:rsidRPr="0050470F">
        <w:rPr>
          <w:lang w:val="en-US"/>
        </w:rPr>
        <w:t>passus</w:t>
      </w:r>
      <w:proofErr w:type="spellEnd"/>
      <w:r w:rsidRPr="0050470F">
        <w:rPr>
          <w:lang w:val="en-US"/>
        </w:rPr>
        <w:t>,</w:t>
      </w:r>
      <w:r w:rsidRPr="0050470F">
        <w:rPr>
          <w:lang w:val="en-US"/>
        </w:rPr>
        <w:tab/>
      </w:r>
      <w:r w:rsidRPr="0050470F">
        <w:rPr>
          <w:lang w:val="en-US"/>
        </w:rPr>
        <w:tab/>
        <w:t>Thou didst redeem me, suffering death</w:t>
      </w:r>
    </w:p>
    <w:p w:rsidR="0050470F" w:rsidRPr="0050470F" w:rsidRDefault="0050470F" w:rsidP="0050470F">
      <w:pPr>
        <w:pStyle w:val="PreformattatoHTML"/>
        <w:rPr>
          <w:lang w:val="en-US"/>
        </w:rPr>
      </w:pPr>
      <w:proofErr w:type="spellStart"/>
      <w:r w:rsidRPr="0050470F">
        <w:rPr>
          <w:lang w:val="en-US"/>
        </w:rPr>
        <w:t>Tantus</w:t>
      </w:r>
      <w:proofErr w:type="spellEnd"/>
      <w:r w:rsidRPr="0050470F">
        <w:rPr>
          <w:lang w:val="en-US"/>
        </w:rPr>
        <w:t xml:space="preserve"> labor non sit </w:t>
      </w:r>
      <w:proofErr w:type="spellStart"/>
      <w:r w:rsidRPr="0050470F">
        <w:rPr>
          <w:lang w:val="en-US"/>
        </w:rPr>
        <w:t>cassus</w:t>
      </w:r>
      <w:proofErr w:type="spellEnd"/>
      <w:r w:rsidRPr="0050470F">
        <w:rPr>
          <w:lang w:val="en-US"/>
        </w:rPr>
        <w:tab/>
      </w:r>
      <w:r w:rsidRPr="0050470F">
        <w:rPr>
          <w:lang w:val="en-US"/>
        </w:rPr>
        <w:tab/>
      </w:r>
      <w:r w:rsidRPr="0050470F">
        <w:rPr>
          <w:lang w:val="en-US"/>
        </w:rPr>
        <w:tab/>
        <w:t>on the cross.</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r w:rsidRPr="0050470F">
        <w:rPr>
          <w:lang w:val="en-US"/>
        </w:rPr>
        <w:tab/>
      </w:r>
      <w:r w:rsidRPr="0050470F">
        <w:rPr>
          <w:lang w:val="en-US"/>
        </w:rPr>
        <w:tab/>
        <w:t>Let not such toil be in vain.</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Juste</w:t>
      </w:r>
      <w:proofErr w:type="spellEnd"/>
      <w:r w:rsidRPr="0050470F">
        <w:rPr>
          <w:lang w:val="en-US"/>
        </w:rPr>
        <w:t xml:space="preserve"> </w:t>
      </w:r>
      <w:proofErr w:type="spellStart"/>
      <w:r w:rsidRPr="0050470F">
        <w:rPr>
          <w:lang w:val="en-US"/>
        </w:rPr>
        <w:t>judex</w:t>
      </w:r>
      <w:proofErr w:type="spellEnd"/>
      <w:r w:rsidRPr="0050470F">
        <w:rPr>
          <w:lang w:val="en-US"/>
        </w:rPr>
        <w:t xml:space="preserve"> </w:t>
      </w:r>
      <w:proofErr w:type="spellStart"/>
      <w:r w:rsidRPr="0050470F">
        <w:rPr>
          <w:lang w:val="en-US"/>
        </w:rPr>
        <w:t>ultionis</w:t>
      </w:r>
      <w:proofErr w:type="spellEnd"/>
      <w:r w:rsidRPr="0050470F">
        <w:rPr>
          <w:lang w:val="en-US"/>
        </w:rPr>
        <w:t xml:space="preserve"> </w:t>
      </w:r>
      <w:r w:rsidRPr="0050470F">
        <w:rPr>
          <w:lang w:val="en-US"/>
        </w:rPr>
        <w:tab/>
      </w:r>
      <w:r w:rsidRPr="0050470F">
        <w:rPr>
          <w:lang w:val="en-US"/>
        </w:rPr>
        <w:tab/>
      </w:r>
      <w:r w:rsidRPr="0050470F">
        <w:rPr>
          <w:lang w:val="en-US"/>
        </w:rPr>
        <w:tab/>
        <w:t>Just the avenging judge,</w:t>
      </w:r>
    </w:p>
    <w:p w:rsidR="0050470F" w:rsidRPr="0050470F" w:rsidRDefault="0050470F" w:rsidP="0050470F">
      <w:pPr>
        <w:pStyle w:val="PreformattatoHTML"/>
        <w:rPr>
          <w:lang w:val="en-US"/>
        </w:rPr>
      </w:pPr>
      <w:proofErr w:type="spellStart"/>
      <w:r w:rsidRPr="0050470F">
        <w:rPr>
          <w:lang w:val="en-US"/>
        </w:rPr>
        <w:t>Donum</w:t>
      </w:r>
      <w:proofErr w:type="spellEnd"/>
      <w:r w:rsidRPr="0050470F">
        <w:rPr>
          <w:lang w:val="en-US"/>
        </w:rPr>
        <w:t xml:space="preserve"> </w:t>
      </w:r>
      <w:proofErr w:type="spellStart"/>
      <w:r w:rsidRPr="0050470F">
        <w:rPr>
          <w:lang w:val="en-US"/>
        </w:rPr>
        <w:t>fac</w:t>
      </w:r>
      <w:proofErr w:type="spellEnd"/>
      <w:r w:rsidRPr="0050470F">
        <w:rPr>
          <w:lang w:val="en-US"/>
        </w:rPr>
        <w:t xml:space="preserve"> </w:t>
      </w:r>
      <w:proofErr w:type="spellStart"/>
      <w:r w:rsidRPr="0050470F">
        <w:rPr>
          <w:lang w:val="en-US"/>
        </w:rPr>
        <w:t>remissionis</w:t>
      </w:r>
      <w:proofErr w:type="spellEnd"/>
      <w:r w:rsidRPr="0050470F">
        <w:rPr>
          <w:lang w:val="en-US"/>
        </w:rPr>
        <w:tab/>
      </w:r>
      <w:r w:rsidRPr="0050470F">
        <w:rPr>
          <w:lang w:val="en-US"/>
        </w:rPr>
        <w:tab/>
      </w:r>
      <w:r w:rsidRPr="0050470F">
        <w:rPr>
          <w:lang w:val="en-US"/>
        </w:rPr>
        <w:tab/>
        <w:t>Grant remission</w:t>
      </w:r>
    </w:p>
    <w:p w:rsidR="0050470F" w:rsidRPr="0050470F" w:rsidRDefault="0050470F" w:rsidP="0050470F">
      <w:pPr>
        <w:pStyle w:val="PreformattatoHTML"/>
        <w:rPr>
          <w:lang w:val="en-US"/>
        </w:rPr>
      </w:pPr>
      <w:r w:rsidRPr="0050470F">
        <w:rPr>
          <w:lang w:val="en-US"/>
        </w:rPr>
        <w:t xml:space="preserve">Ante diem </w:t>
      </w:r>
      <w:proofErr w:type="spellStart"/>
      <w:r w:rsidRPr="0050470F">
        <w:rPr>
          <w:lang w:val="en-US"/>
        </w:rPr>
        <w:t>rationis</w:t>
      </w:r>
      <w:proofErr w:type="spellEnd"/>
      <w:r w:rsidRPr="0050470F">
        <w:rPr>
          <w:lang w:val="en-US"/>
        </w:rPr>
        <w:t>.</w:t>
      </w:r>
      <w:r w:rsidRPr="0050470F">
        <w:rPr>
          <w:lang w:val="en-US"/>
        </w:rPr>
        <w:tab/>
      </w:r>
      <w:r w:rsidRPr="0050470F">
        <w:rPr>
          <w:lang w:val="en-US"/>
        </w:rPr>
        <w:tab/>
      </w:r>
      <w:r w:rsidRPr="0050470F">
        <w:rPr>
          <w:lang w:val="en-US"/>
        </w:rPr>
        <w:tab/>
        <w:t>Before the day of reckoning.</w:t>
      </w:r>
    </w:p>
    <w:p w:rsidR="0050470F" w:rsidRPr="0050470F" w:rsidRDefault="0050470F" w:rsidP="0050470F">
      <w:pPr>
        <w:pStyle w:val="PreformattatoHTML"/>
        <w:rPr>
          <w:lang w:val="en-US"/>
        </w:rPr>
      </w:pPr>
      <w:r w:rsidRPr="0050470F">
        <w:rPr>
          <w:lang w:val="en-US"/>
        </w:rPr>
        <w:tab/>
      </w:r>
    </w:p>
    <w:p w:rsidR="0050470F" w:rsidRPr="0050470F" w:rsidRDefault="0050470F" w:rsidP="0050470F">
      <w:pPr>
        <w:pStyle w:val="PreformattatoHTML"/>
        <w:rPr>
          <w:lang w:val="en-US"/>
        </w:rPr>
      </w:pPr>
      <w:proofErr w:type="spellStart"/>
      <w:r w:rsidRPr="0050470F">
        <w:rPr>
          <w:lang w:val="en-US"/>
        </w:rPr>
        <w:t>Ingemisco</w:t>
      </w:r>
      <w:proofErr w:type="spellEnd"/>
      <w:r w:rsidRPr="0050470F">
        <w:rPr>
          <w:lang w:val="en-US"/>
        </w:rPr>
        <w:t xml:space="preserve"> </w:t>
      </w:r>
      <w:proofErr w:type="spellStart"/>
      <w:r w:rsidRPr="0050470F">
        <w:rPr>
          <w:lang w:val="en-US"/>
        </w:rPr>
        <w:t>tamquam</w:t>
      </w:r>
      <w:proofErr w:type="spellEnd"/>
      <w:r w:rsidRPr="0050470F">
        <w:rPr>
          <w:lang w:val="en-US"/>
        </w:rPr>
        <w:t xml:space="preserve"> </w:t>
      </w:r>
      <w:proofErr w:type="spellStart"/>
      <w:r w:rsidRPr="0050470F">
        <w:rPr>
          <w:lang w:val="en-US"/>
        </w:rPr>
        <w:t>reus</w:t>
      </w:r>
      <w:proofErr w:type="spellEnd"/>
      <w:r w:rsidRPr="0050470F">
        <w:rPr>
          <w:lang w:val="en-US"/>
        </w:rPr>
        <w:t>,</w:t>
      </w:r>
      <w:r w:rsidRPr="0050470F">
        <w:rPr>
          <w:lang w:val="en-US"/>
        </w:rPr>
        <w:tab/>
      </w:r>
      <w:r w:rsidRPr="0050470F">
        <w:rPr>
          <w:lang w:val="en-US"/>
        </w:rPr>
        <w:tab/>
      </w:r>
      <w:r w:rsidRPr="0050470F">
        <w:rPr>
          <w:lang w:val="en-US"/>
        </w:rPr>
        <w:tab/>
        <w:t>I groan like a guilty man.</w:t>
      </w:r>
    </w:p>
    <w:p w:rsidR="0050470F" w:rsidRPr="0050470F" w:rsidRDefault="0050470F" w:rsidP="0050470F">
      <w:pPr>
        <w:pStyle w:val="PreformattatoHTML"/>
        <w:rPr>
          <w:lang w:val="en-US"/>
        </w:rPr>
      </w:pPr>
      <w:r w:rsidRPr="0050470F">
        <w:rPr>
          <w:lang w:val="en-US"/>
        </w:rPr>
        <w:t xml:space="preserve">Culpa </w:t>
      </w:r>
      <w:proofErr w:type="spellStart"/>
      <w:r w:rsidRPr="0050470F">
        <w:rPr>
          <w:lang w:val="en-US"/>
        </w:rPr>
        <w:t>rubet</w:t>
      </w:r>
      <w:proofErr w:type="spellEnd"/>
      <w:r w:rsidRPr="0050470F">
        <w:rPr>
          <w:lang w:val="en-US"/>
        </w:rPr>
        <w:t xml:space="preserve"> </w:t>
      </w:r>
      <w:proofErr w:type="spellStart"/>
      <w:r w:rsidRPr="0050470F">
        <w:rPr>
          <w:lang w:val="en-US"/>
        </w:rPr>
        <w:t>vultus</w:t>
      </w:r>
      <w:proofErr w:type="spellEnd"/>
      <w:r w:rsidRPr="0050470F">
        <w:rPr>
          <w:lang w:val="en-US"/>
        </w:rPr>
        <w:t xml:space="preserve"> </w:t>
      </w:r>
      <w:proofErr w:type="spellStart"/>
      <w:r w:rsidRPr="0050470F">
        <w:rPr>
          <w:lang w:val="en-US"/>
        </w:rPr>
        <w:t>meus</w:t>
      </w:r>
      <w:proofErr w:type="spellEnd"/>
      <w:r w:rsidRPr="0050470F">
        <w:rPr>
          <w:lang w:val="en-US"/>
        </w:rPr>
        <w:t>,</w:t>
      </w:r>
      <w:r w:rsidRPr="0050470F">
        <w:rPr>
          <w:lang w:val="en-US"/>
        </w:rPr>
        <w:tab/>
      </w:r>
      <w:r w:rsidRPr="0050470F">
        <w:rPr>
          <w:lang w:val="en-US"/>
        </w:rPr>
        <w:tab/>
        <w:t>Guilt reddens my face.</w:t>
      </w:r>
    </w:p>
    <w:p w:rsidR="0050470F" w:rsidRPr="0050470F" w:rsidRDefault="0050470F" w:rsidP="0050470F">
      <w:pPr>
        <w:pStyle w:val="PreformattatoHTML"/>
        <w:rPr>
          <w:lang w:val="en-US"/>
        </w:rPr>
      </w:pPr>
      <w:proofErr w:type="spellStart"/>
      <w:r w:rsidRPr="0050470F">
        <w:rPr>
          <w:lang w:val="en-US"/>
        </w:rPr>
        <w:t>Supplicanti</w:t>
      </w:r>
      <w:proofErr w:type="spellEnd"/>
      <w:r w:rsidRPr="0050470F">
        <w:rPr>
          <w:lang w:val="en-US"/>
        </w:rPr>
        <w:t xml:space="preserve"> </w:t>
      </w:r>
      <w:proofErr w:type="spellStart"/>
      <w:r w:rsidRPr="0050470F">
        <w:rPr>
          <w:lang w:val="en-US"/>
        </w:rPr>
        <w:t>parce</w:t>
      </w:r>
      <w:proofErr w:type="spellEnd"/>
      <w:r w:rsidRPr="0050470F">
        <w:rPr>
          <w:lang w:val="en-US"/>
        </w:rPr>
        <w:t>, Deus.</w:t>
      </w:r>
      <w:r w:rsidRPr="0050470F">
        <w:rPr>
          <w:lang w:val="en-US"/>
        </w:rPr>
        <w:tab/>
      </w:r>
      <w:r w:rsidRPr="0050470F">
        <w:rPr>
          <w:lang w:val="en-US"/>
        </w:rPr>
        <w:tab/>
        <w:t>Spare a suppliant, O God.</w:t>
      </w:r>
    </w:p>
    <w:p w:rsidR="0050470F" w:rsidRPr="0050470F" w:rsidRDefault="0050470F" w:rsidP="0050470F">
      <w:pPr>
        <w:pStyle w:val="PreformattatoHTML"/>
        <w:rPr>
          <w:lang w:val="en-US"/>
        </w:rPr>
      </w:pPr>
      <w:r w:rsidRPr="0050470F">
        <w:rPr>
          <w:lang w:val="en-US"/>
        </w:rPr>
        <w:tab/>
      </w:r>
    </w:p>
    <w:p w:rsidR="0050470F" w:rsidRPr="0050470F" w:rsidRDefault="0050470F" w:rsidP="0050470F">
      <w:pPr>
        <w:pStyle w:val="PreformattatoHTML"/>
        <w:rPr>
          <w:lang w:val="en-US"/>
        </w:rPr>
      </w:pPr>
      <w:r w:rsidRPr="0050470F">
        <w:rPr>
          <w:lang w:val="en-US"/>
        </w:rPr>
        <w:t xml:space="preserve">Qui </w:t>
      </w:r>
      <w:proofErr w:type="spellStart"/>
      <w:r w:rsidRPr="0050470F">
        <w:rPr>
          <w:lang w:val="en-US"/>
        </w:rPr>
        <w:t>Mariam</w:t>
      </w:r>
      <w:proofErr w:type="spellEnd"/>
      <w:r w:rsidRPr="0050470F">
        <w:rPr>
          <w:lang w:val="en-US"/>
        </w:rPr>
        <w:t xml:space="preserve"> </w:t>
      </w:r>
      <w:proofErr w:type="spellStart"/>
      <w:r w:rsidRPr="0050470F">
        <w:rPr>
          <w:lang w:val="en-US"/>
        </w:rPr>
        <w:t>absolvisti</w:t>
      </w:r>
      <w:proofErr w:type="spellEnd"/>
      <w:r w:rsidRPr="0050470F">
        <w:rPr>
          <w:lang w:val="en-US"/>
        </w:rPr>
        <w:tab/>
      </w:r>
      <w:r w:rsidRPr="0050470F">
        <w:rPr>
          <w:lang w:val="en-US"/>
        </w:rPr>
        <w:tab/>
      </w:r>
      <w:r w:rsidRPr="0050470F">
        <w:rPr>
          <w:lang w:val="en-US"/>
        </w:rPr>
        <w:tab/>
        <w:t>Thou who didst absolve Mary Magdalene</w:t>
      </w:r>
    </w:p>
    <w:p w:rsidR="0050470F" w:rsidRPr="0050470F" w:rsidRDefault="0050470F" w:rsidP="0050470F">
      <w:pPr>
        <w:pStyle w:val="PreformattatoHTML"/>
        <w:rPr>
          <w:lang w:val="en-US"/>
        </w:rPr>
      </w:pPr>
      <w:r w:rsidRPr="0050470F">
        <w:rPr>
          <w:lang w:val="en-US"/>
        </w:rPr>
        <w:t xml:space="preserve">Et </w:t>
      </w:r>
      <w:proofErr w:type="spellStart"/>
      <w:r w:rsidRPr="0050470F">
        <w:rPr>
          <w:lang w:val="en-US"/>
        </w:rPr>
        <w:t>latronem</w:t>
      </w:r>
      <w:proofErr w:type="spellEnd"/>
      <w:r w:rsidRPr="0050470F">
        <w:rPr>
          <w:lang w:val="en-US"/>
        </w:rPr>
        <w:t xml:space="preserve"> </w:t>
      </w:r>
      <w:proofErr w:type="spellStart"/>
      <w:r w:rsidRPr="0050470F">
        <w:rPr>
          <w:lang w:val="en-US"/>
        </w:rPr>
        <w:t>exaudisti</w:t>
      </w:r>
      <w:proofErr w:type="spellEnd"/>
      <w:r w:rsidRPr="0050470F">
        <w:rPr>
          <w:lang w:val="en-US"/>
        </w:rPr>
        <w:t xml:space="preserve">, </w:t>
      </w:r>
      <w:r w:rsidRPr="0050470F">
        <w:rPr>
          <w:lang w:val="en-US"/>
        </w:rPr>
        <w:tab/>
      </w:r>
      <w:r w:rsidRPr="0050470F">
        <w:rPr>
          <w:lang w:val="en-US"/>
        </w:rPr>
        <w:tab/>
      </w:r>
      <w:r w:rsidRPr="0050470F">
        <w:rPr>
          <w:lang w:val="en-US"/>
        </w:rPr>
        <w:tab/>
        <w:t>And didst hearken to the thief,</w:t>
      </w:r>
    </w:p>
    <w:p w:rsidR="0050470F" w:rsidRPr="0050470F" w:rsidRDefault="0050470F" w:rsidP="0050470F">
      <w:pPr>
        <w:pStyle w:val="PreformattatoHTML"/>
        <w:rPr>
          <w:lang w:val="en-US"/>
        </w:rPr>
      </w:pPr>
      <w:proofErr w:type="spellStart"/>
      <w:r w:rsidRPr="0050470F">
        <w:rPr>
          <w:lang w:val="en-US"/>
        </w:rPr>
        <w:t>Mihi</w:t>
      </w:r>
      <w:proofErr w:type="spellEnd"/>
      <w:r w:rsidRPr="0050470F">
        <w:rPr>
          <w:lang w:val="en-US"/>
        </w:rPr>
        <w:t xml:space="preserve"> </w:t>
      </w:r>
      <w:proofErr w:type="spellStart"/>
      <w:r w:rsidRPr="0050470F">
        <w:rPr>
          <w:lang w:val="en-US"/>
        </w:rPr>
        <w:t>quoque</w:t>
      </w:r>
      <w:proofErr w:type="spellEnd"/>
      <w:r w:rsidRPr="0050470F">
        <w:rPr>
          <w:lang w:val="en-US"/>
        </w:rPr>
        <w:t xml:space="preserve"> </w:t>
      </w:r>
      <w:proofErr w:type="spellStart"/>
      <w:r w:rsidRPr="0050470F">
        <w:rPr>
          <w:lang w:val="en-US"/>
        </w:rPr>
        <w:t>spem</w:t>
      </w:r>
      <w:proofErr w:type="spellEnd"/>
      <w:r w:rsidRPr="0050470F">
        <w:rPr>
          <w:lang w:val="en-US"/>
        </w:rPr>
        <w:t xml:space="preserve"> </w:t>
      </w:r>
      <w:proofErr w:type="spellStart"/>
      <w:r w:rsidRPr="0050470F">
        <w:rPr>
          <w:lang w:val="en-US"/>
        </w:rPr>
        <w:t>dedisti</w:t>
      </w:r>
      <w:proofErr w:type="spellEnd"/>
      <w:r w:rsidRPr="0050470F">
        <w:rPr>
          <w:lang w:val="en-US"/>
        </w:rPr>
        <w:t>.</w:t>
      </w:r>
      <w:r w:rsidRPr="0050470F">
        <w:rPr>
          <w:lang w:val="en-US"/>
        </w:rPr>
        <w:tab/>
      </w:r>
      <w:r w:rsidRPr="0050470F">
        <w:rPr>
          <w:lang w:val="en-US"/>
        </w:rPr>
        <w:tab/>
        <w:t>To me also hast Thou given hope.</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Preces</w:t>
      </w:r>
      <w:proofErr w:type="spellEnd"/>
      <w:r w:rsidRPr="0050470F">
        <w:rPr>
          <w:lang w:val="en-US"/>
        </w:rPr>
        <w:t xml:space="preserve"> </w:t>
      </w:r>
      <w:proofErr w:type="spellStart"/>
      <w:r w:rsidRPr="0050470F">
        <w:rPr>
          <w:lang w:val="en-US"/>
        </w:rPr>
        <w:t>meae</w:t>
      </w:r>
      <w:proofErr w:type="spellEnd"/>
      <w:r w:rsidRPr="0050470F">
        <w:rPr>
          <w:lang w:val="en-US"/>
        </w:rPr>
        <w:t xml:space="preserve"> non </w:t>
      </w:r>
      <w:proofErr w:type="spellStart"/>
      <w:r w:rsidRPr="0050470F">
        <w:rPr>
          <w:lang w:val="en-US"/>
        </w:rPr>
        <w:t>sunt</w:t>
      </w:r>
      <w:proofErr w:type="spellEnd"/>
      <w:r w:rsidRPr="0050470F">
        <w:rPr>
          <w:lang w:val="en-US"/>
        </w:rPr>
        <w:t xml:space="preserve"> </w:t>
      </w:r>
      <w:proofErr w:type="spellStart"/>
      <w:r w:rsidRPr="0050470F">
        <w:rPr>
          <w:lang w:val="en-US"/>
        </w:rPr>
        <w:t>dignae</w:t>
      </w:r>
      <w:proofErr w:type="spellEnd"/>
      <w:r w:rsidRPr="0050470F">
        <w:rPr>
          <w:lang w:val="en-US"/>
        </w:rPr>
        <w:t>,</w:t>
      </w:r>
      <w:r w:rsidRPr="0050470F">
        <w:rPr>
          <w:lang w:val="en-US"/>
        </w:rPr>
        <w:tab/>
      </w:r>
      <w:r w:rsidRPr="0050470F">
        <w:rPr>
          <w:lang w:val="en-US"/>
        </w:rPr>
        <w:tab/>
        <w:t>My prayers are not worthy,</w:t>
      </w:r>
    </w:p>
    <w:p w:rsidR="0050470F" w:rsidRPr="0050470F" w:rsidRDefault="0050470F" w:rsidP="0050470F">
      <w:pPr>
        <w:pStyle w:val="PreformattatoHTML"/>
        <w:rPr>
          <w:lang w:val="en-US"/>
        </w:rPr>
      </w:pPr>
      <w:proofErr w:type="spellStart"/>
      <w:r w:rsidRPr="0050470F">
        <w:rPr>
          <w:lang w:val="en-US"/>
        </w:rPr>
        <w:t>Sed</w:t>
      </w:r>
      <w:proofErr w:type="spellEnd"/>
      <w:r w:rsidRPr="0050470F">
        <w:rPr>
          <w:lang w:val="en-US"/>
        </w:rPr>
        <w:t xml:space="preserve"> </w:t>
      </w:r>
      <w:proofErr w:type="spellStart"/>
      <w:r w:rsidRPr="0050470F">
        <w:rPr>
          <w:lang w:val="en-US"/>
        </w:rPr>
        <w:t>tu</w:t>
      </w:r>
      <w:proofErr w:type="spellEnd"/>
      <w:r w:rsidRPr="0050470F">
        <w:rPr>
          <w:lang w:val="en-US"/>
        </w:rPr>
        <w:t xml:space="preserve"> bonus </w:t>
      </w:r>
      <w:proofErr w:type="spellStart"/>
      <w:r w:rsidRPr="0050470F">
        <w:rPr>
          <w:lang w:val="en-US"/>
        </w:rPr>
        <w:t>fac</w:t>
      </w:r>
      <w:proofErr w:type="spellEnd"/>
      <w:r w:rsidRPr="0050470F">
        <w:rPr>
          <w:lang w:val="en-US"/>
        </w:rPr>
        <w:t xml:space="preserve"> </w:t>
      </w:r>
      <w:proofErr w:type="spellStart"/>
      <w:r w:rsidRPr="0050470F">
        <w:rPr>
          <w:lang w:val="en-US"/>
        </w:rPr>
        <w:t>benigne</w:t>
      </w:r>
      <w:proofErr w:type="spellEnd"/>
      <w:r w:rsidRPr="0050470F">
        <w:rPr>
          <w:lang w:val="en-US"/>
        </w:rPr>
        <w:t>,</w:t>
      </w:r>
      <w:r w:rsidRPr="0050470F">
        <w:rPr>
          <w:lang w:val="en-US"/>
        </w:rPr>
        <w:tab/>
      </w:r>
      <w:r w:rsidRPr="0050470F">
        <w:rPr>
          <w:lang w:val="en-US"/>
        </w:rPr>
        <w:tab/>
        <w:t>But Thou I Thy merciful goodness grant</w:t>
      </w:r>
    </w:p>
    <w:p w:rsidR="0050470F" w:rsidRPr="0050470F" w:rsidRDefault="0050470F" w:rsidP="0050470F">
      <w:pPr>
        <w:pStyle w:val="PreformattatoHTML"/>
        <w:rPr>
          <w:lang w:val="en-US"/>
        </w:rPr>
      </w:pPr>
      <w:r w:rsidRPr="0050470F">
        <w:rPr>
          <w:lang w:val="en-US"/>
        </w:rPr>
        <w:t xml:space="preserve">Ne </w:t>
      </w:r>
      <w:proofErr w:type="spellStart"/>
      <w:r w:rsidRPr="0050470F">
        <w:rPr>
          <w:lang w:val="en-US"/>
        </w:rPr>
        <w:t>perenni</w:t>
      </w:r>
      <w:proofErr w:type="spellEnd"/>
      <w:r w:rsidRPr="0050470F">
        <w:rPr>
          <w:lang w:val="en-US"/>
        </w:rPr>
        <w:t xml:space="preserve"> </w:t>
      </w:r>
      <w:proofErr w:type="spellStart"/>
      <w:r w:rsidRPr="0050470F">
        <w:rPr>
          <w:lang w:val="en-US"/>
        </w:rPr>
        <w:t>cremer</w:t>
      </w:r>
      <w:proofErr w:type="spellEnd"/>
      <w:r w:rsidRPr="0050470F">
        <w:rPr>
          <w:lang w:val="en-US"/>
        </w:rPr>
        <w:t xml:space="preserve"> </w:t>
      </w:r>
      <w:proofErr w:type="spellStart"/>
      <w:r w:rsidRPr="0050470F">
        <w:rPr>
          <w:lang w:val="en-US"/>
        </w:rPr>
        <w:t>igne</w:t>
      </w:r>
      <w:proofErr w:type="spellEnd"/>
      <w:r w:rsidRPr="0050470F">
        <w:rPr>
          <w:lang w:val="en-US"/>
        </w:rPr>
        <w:t>.</w:t>
      </w:r>
      <w:r w:rsidRPr="0050470F">
        <w:rPr>
          <w:lang w:val="en-US"/>
        </w:rPr>
        <w:tab/>
      </w:r>
      <w:r w:rsidRPr="0050470F">
        <w:rPr>
          <w:lang w:val="en-US"/>
        </w:rPr>
        <w:tab/>
      </w:r>
      <w:r w:rsidRPr="0050470F">
        <w:rPr>
          <w:lang w:val="en-US"/>
        </w:rPr>
        <w:tab/>
        <w:t>That I burn not in everlasting fire.</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r w:rsidRPr="0050470F">
        <w:rPr>
          <w:lang w:val="en-US"/>
        </w:rPr>
        <w:t xml:space="preserve">Inter </w:t>
      </w:r>
      <w:proofErr w:type="spellStart"/>
      <w:r w:rsidRPr="0050470F">
        <w:rPr>
          <w:lang w:val="en-US"/>
        </w:rPr>
        <w:t>oves</w:t>
      </w:r>
      <w:proofErr w:type="spellEnd"/>
      <w:r w:rsidRPr="0050470F">
        <w:rPr>
          <w:lang w:val="en-US"/>
        </w:rPr>
        <w:t xml:space="preserve"> locum </w:t>
      </w:r>
      <w:proofErr w:type="spellStart"/>
      <w:r w:rsidRPr="0050470F">
        <w:rPr>
          <w:lang w:val="en-US"/>
        </w:rPr>
        <w:t>praesta</w:t>
      </w:r>
      <w:proofErr w:type="spellEnd"/>
      <w:r w:rsidRPr="0050470F">
        <w:rPr>
          <w:lang w:val="en-US"/>
        </w:rPr>
        <w:t>,</w:t>
      </w:r>
      <w:r w:rsidRPr="0050470F">
        <w:rPr>
          <w:lang w:val="en-US"/>
        </w:rPr>
        <w:tab/>
      </w:r>
      <w:r w:rsidRPr="0050470F">
        <w:rPr>
          <w:lang w:val="en-US"/>
        </w:rPr>
        <w:tab/>
        <w:t>Place me among Thy sheep</w:t>
      </w:r>
    </w:p>
    <w:p w:rsidR="0050470F" w:rsidRPr="0050470F" w:rsidRDefault="0050470F" w:rsidP="0050470F">
      <w:pPr>
        <w:pStyle w:val="PreformattatoHTML"/>
        <w:rPr>
          <w:lang w:val="en-US"/>
        </w:rPr>
      </w:pPr>
      <w:r w:rsidRPr="0050470F">
        <w:rPr>
          <w:lang w:val="en-US"/>
        </w:rPr>
        <w:t xml:space="preserve">Et </w:t>
      </w:r>
      <w:proofErr w:type="spellStart"/>
      <w:r w:rsidRPr="0050470F">
        <w:rPr>
          <w:lang w:val="en-US"/>
        </w:rPr>
        <w:t>ab</w:t>
      </w:r>
      <w:proofErr w:type="spellEnd"/>
      <w:r w:rsidRPr="0050470F">
        <w:rPr>
          <w:lang w:val="en-US"/>
        </w:rPr>
        <w:t xml:space="preserve"> </w:t>
      </w:r>
      <w:proofErr w:type="spellStart"/>
      <w:r w:rsidRPr="0050470F">
        <w:rPr>
          <w:lang w:val="en-US"/>
        </w:rPr>
        <w:t>haedis</w:t>
      </w:r>
      <w:proofErr w:type="spellEnd"/>
      <w:r w:rsidRPr="0050470F">
        <w:rPr>
          <w:lang w:val="en-US"/>
        </w:rPr>
        <w:t xml:space="preserve"> me </w:t>
      </w:r>
      <w:proofErr w:type="spellStart"/>
      <w:r w:rsidRPr="0050470F">
        <w:rPr>
          <w:lang w:val="en-US"/>
        </w:rPr>
        <w:t>sequestra</w:t>
      </w:r>
      <w:proofErr w:type="spellEnd"/>
      <w:r w:rsidRPr="0050470F">
        <w:rPr>
          <w:lang w:val="en-US"/>
        </w:rPr>
        <w:t>,</w:t>
      </w:r>
      <w:r w:rsidRPr="0050470F">
        <w:rPr>
          <w:lang w:val="en-US"/>
        </w:rPr>
        <w:tab/>
      </w:r>
      <w:r w:rsidRPr="0050470F">
        <w:rPr>
          <w:lang w:val="en-US"/>
        </w:rPr>
        <w:tab/>
        <w:t xml:space="preserve">And </w:t>
      </w:r>
      <w:proofErr w:type="spellStart"/>
      <w:r w:rsidRPr="0050470F">
        <w:rPr>
          <w:lang w:val="en-US"/>
        </w:rPr>
        <w:t>seperate</w:t>
      </w:r>
      <w:proofErr w:type="spellEnd"/>
      <w:r w:rsidRPr="0050470F">
        <w:rPr>
          <w:lang w:val="en-US"/>
        </w:rPr>
        <w:t xml:space="preserve"> me from the goats,</w:t>
      </w:r>
    </w:p>
    <w:p w:rsidR="0050470F" w:rsidRPr="0050470F" w:rsidRDefault="0050470F" w:rsidP="0050470F">
      <w:pPr>
        <w:pStyle w:val="PreformattatoHTML"/>
        <w:rPr>
          <w:lang w:val="en-US"/>
        </w:rPr>
      </w:pPr>
      <w:proofErr w:type="spellStart"/>
      <w:r w:rsidRPr="0050470F">
        <w:rPr>
          <w:lang w:val="en-US"/>
        </w:rPr>
        <w:t>Statuens</w:t>
      </w:r>
      <w:proofErr w:type="spellEnd"/>
      <w:r w:rsidRPr="0050470F">
        <w:rPr>
          <w:lang w:val="en-US"/>
        </w:rPr>
        <w:t xml:space="preserve"> in parte </w:t>
      </w:r>
      <w:proofErr w:type="spellStart"/>
      <w:r w:rsidRPr="0050470F">
        <w:rPr>
          <w:lang w:val="en-US"/>
        </w:rPr>
        <w:t>dextra</w:t>
      </w:r>
      <w:proofErr w:type="spellEnd"/>
      <w:r w:rsidRPr="0050470F">
        <w:rPr>
          <w:lang w:val="en-US"/>
        </w:rPr>
        <w:t>.</w:t>
      </w:r>
      <w:r w:rsidRPr="0050470F">
        <w:rPr>
          <w:lang w:val="en-US"/>
        </w:rPr>
        <w:tab/>
      </w:r>
      <w:r w:rsidRPr="0050470F">
        <w:rPr>
          <w:lang w:val="en-US"/>
        </w:rPr>
        <w:tab/>
        <w:t>Setting me on Thy right hand.</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Confutatis</w:t>
      </w:r>
      <w:proofErr w:type="spellEnd"/>
      <w:r w:rsidRPr="0050470F">
        <w:rPr>
          <w:lang w:val="en-US"/>
        </w:rPr>
        <w:t xml:space="preserve"> </w:t>
      </w:r>
      <w:proofErr w:type="spellStart"/>
      <w:r w:rsidRPr="0050470F">
        <w:rPr>
          <w:lang w:val="en-US"/>
        </w:rPr>
        <w:t>maledictis</w:t>
      </w:r>
      <w:proofErr w:type="spellEnd"/>
      <w:r w:rsidRPr="0050470F">
        <w:rPr>
          <w:lang w:val="en-US"/>
        </w:rPr>
        <w:tab/>
      </w:r>
      <w:r w:rsidRPr="0050470F">
        <w:rPr>
          <w:lang w:val="en-US"/>
        </w:rPr>
        <w:tab/>
      </w:r>
      <w:r w:rsidRPr="0050470F">
        <w:rPr>
          <w:lang w:val="en-US"/>
        </w:rPr>
        <w:tab/>
        <w:t>When the accursed have been confounded</w:t>
      </w:r>
    </w:p>
    <w:p w:rsidR="0050470F" w:rsidRPr="0050470F" w:rsidRDefault="0050470F" w:rsidP="0050470F">
      <w:pPr>
        <w:pStyle w:val="PreformattatoHTML"/>
        <w:rPr>
          <w:lang w:val="en-US"/>
        </w:rPr>
      </w:pPr>
      <w:proofErr w:type="spellStart"/>
      <w:r w:rsidRPr="0050470F">
        <w:rPr>
          <w:lang w:val="en-US"/>
        </w:rPr>
        <w:t>Flammis</w:t>
      </w:r>
      <w:proofErr w:type="spellEnd"/>
      <w:r w:rsidRPr="0050470F">
        <w:rPr>
          <w:lang w:val="en-US"/>
        </w:rPr>
        <w:t xml:space="preserve"> </w:t>
      </w:r>
      <w:proofErr w:type="spellStart"/>
      <w:r w:rsidRPr="0050470F">
        <w:rPr>
          <w:lang w:val="en-US"/>
        </w:rPr>
        <w:t>acribus</w:t>
      </w:r>
      <w:proofErr w:type="spellEnd"/>
      <w:r w:rsidRPr="0050470F">
        <w:rPr>
          <w:lang w:val="en-US"/>
        </w:rPr>
        <w:t xml:space="preserve"> </w:t>
      </w:r>
      <w:proofErr w:type="spellStart"/>
      <w:r w:rsidRPr="0050470F">
        <w:rPr>
          <w:lang w:val="en-US"/>
        </w:rPr>
        <w:t>addictis</w:t>
      </w:r>
      <w:proofErr w:type="spellEnd"/>
      <w:r w:rsidRPr="0050470F">
        <w:rPr>
          <w:lang w:val="en-US"/>
        </w:rPr>
        <w:t>,</w:t>
      </w:r>
      <w:r w:rsidRPr="0050470F">
        <w:rPr>
          <w:lang w:val="en-US"/>
        </w:rPr>
        <w:tab/>
      </w:r>
      <w:r w:rsidRPr="0050470F">
        <w:rPr>
          <w:lang w:val="en-US"/>
        </w:rPr>
        <w:tab/>
        <w:t>And given over to the bitter flames,</w:t>
      </w:r>
    </w:p>
    <w:p w:rsidR="0050470F" w:rsidRPr="0050470F" w:rsidRDefault="0050470F" w:rsidP="0050470F">
      <w:pPr>
        <w:pStyle w:val="PreformattatoHTML"/>
        <w:rPr>
          <w:lang w:val="en-US"/>
        </w:rPr>
      </w:pPr>
      <w:proofErr w:type="spellStart"/>
      <w:r w:rsidRPr="0050470F">
        <w:rPr>
          <w:lang w:val="en-US"/>
        </w:rPr>
        <w:t>Voca</w:t>
      </w:r>
      <w:proofErr w:type="spellEnd"/>
      <w:r w:rsidRPr="0050470F">
        <w:rPr>
          <w:lang w:val="en-US"/>
        </w:rPr>
        <w:t xml:space="preserve"> me cum </w:t>
      </w:r>
      <w:proofErr w:type="spellStart"/>
      <w:r w:rsidRPr="0050470F">
        <w:rPr>
          <w:lang w:val="en-US"/>
        </w:rPr>
        <w:t>benedictis</w:t>
      </w:r>
      <w:proofErr w:type="spellEnd"/>
      <w:r w:rsidRPr="0050470F">
        <w:rPr>
          <w:lang w:val="en-US"/>
        </w:rPr>
        <w:t>.</w:t>
      </w:r>
      <w:r w:rsidRPr="0050470F">
        <w:rPr>
          <w:lang w:val="en-US"/>
        </w:rPr>
        <w:tab/>
      </w:r>
      <w:r w:rsidRPr="0050470F">
        <w:rPr>
          <w:lang w:val="en-US"/>
        </w:rPr>
        <w:tab/>
      </w:r>
      <w:r w:rsidRPr="0050470F">
        <w:rPr>
          <w:lang w:val="en-US"/>
        </w:rPr>
        <w:tab/>
        <w:t>Call me with the blessed.</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r w:rsidRPr="0050470F">
        <w:rPr>
          <w:lang w:val="en-US"/>
        </w:rPr>
        <w:t xml:space="preserve">Oro </w:t>
      </w:r>
      <w:proofErr w:type="spellStart"/>
      <w:r w:rsidRPr="0050470F">
        <w:rPr>
          <w:lang w:val="en-US"/>
        </w:rPr>
        <w:t>supplex</w:t>
      </w:r>
      <w:proofErr w:type="spellEnd"/>
      <w:r w:rsidRPr="0050470F">
        <w:rPr>
          <w:lang w:val="en-US"/>
        </w:rPr>
        <w:t xml:space="preserve"> et </w:t>
      </w:r>
      <w:proofErr w:type="spellStart"/>
      <w:r w:rsidRPr="0050470F">
        <w:rPr>
          <w:lang w:val="en-US"/>
        </w:rPr>
        <w:t>acclinis</w:t>
      </w:r>
      <w:proofErr w:type="spellEnd"/>
      <w:r w:rsidRPr="0050470F">
        <w:rPr>
          <w:lang w:val="en-US"/>
        </w:rPr>
        <w:t>,</w:t>
      </w:r>
      <w:r w:rsidRPr="0050470F">
        <w:rPr>
          <w:lang w:val="en-US"/>
        </w:rPr>
        <w:tab/>
      </w:r>
      <w:r w:rsidRPr="0050470F">
        <w:rPr>
          <w:lang w:val="en-US"/>
        </w:rPr>
        <w:tab/>
        <w:t>I pray in supplication on my knees.</w:t>
      </w:r>
    </w:p>
    <w:p w:rsidR="0050470F" w:rsidRPr="0050470F" w:rsidRDefault="0050470F" w:rsidP="0050470F">
      <w:pPr>
        <w:pStyle w:val="PreformattatoHTML"/>
        <w:rPr>
          <w:lang w:val="en-US"/>
        </w:rPr>
      </w:pPr>
      <w:proofErr w:type="spellStart"/>
      <w:r w:rsidRPr="0050470F">
        <w:rPr>
          <w:lang w:val="en-US"/>
        </w:rPr>
        <w:t>Cor</w:t>
      </w:r>
      <w:proofErr w:type="spellEnd"/>
      <w:r w:rsidRPr="0050470F">
        <w:rPr>
          <w:lang w:val="en-US"/>
        </w:rPr>
        <w:t xml:space="preserve"> </w:t>
      </w:r>
      <w:proofErr w:type="spellStart"/>
      <w:r w:rsidRPr="0050470F">
        <w:rPr>
          <w:lang w:val="en-US"/>
        </w:rPr>
        <w:t>contritum</w:t>
      </w:r>
      <w:proofErr w:type="spellEnd"/>
      <w:r w:rsidRPr="0050470F">
        <w:rPr>
          <w:lang w:val="en-US"/>
        </w:rPr>
        <w:t xml:space="preserve"> quasi </w:t>
      </w:r>
      <w:proofErr w:type="spellStart"/>
      <w:r w:rsidRPr="0050470F">
        <w:rPr>
          <w:lang w:val="en-US"/>
        </w:rPr>
        <w:t>cinis</w:t>
      </w:r>
      <w:proofErr w:type="spellEnd"/>
      <w:r w:rsidRPr="0050470F">
        <w:rPr>
          <w:lang w:val="en-US"/>
        </w:rPr>
        <w:t>,</w:t>
      </w:r>
      <w:r w:rsidRPr="0050470F">
        <w:rPr>
          <w:lang w:val="en-US"/>
        </w:rPr>
        <w:tab/>
      </w:r>
      <w:r w:rsidRPr="0050470F">
        <w:rPr>
          <w:lang w:val="en-US"/>
        </w:rPr>
        <w:tab/>
        <w:t>My heart contrite as the dust,</w:t>
      </w:r>
    </w:p>
    <w:p w:rsidR="0050470F" w:rsidRPr="0050470F" w:rsidRDefault="0050470F" w:rsidP="0050470F">
      <w:pPr>
        <w:pStyle w:val="PreformattatoHTML"/>
        <w:rPr>
          <w:lang w:val="en-US"/>
        </w:rPr>
      </w:pPr>
      <w:proofErr w:type="spellStart"/>
      <w:r w:rsidRPr="0050470F">
        <w:rPr>
          <w:lang w:val="en-US"/>
        </w:rPr>
        <w:t>Gere</w:t>
      </w:r>
      <w:proofErr w:type="spellEnd"/>
      <w:r w:rsidRPr="0050470F">
        <w:rPr>
          <w:lang w:val="en-US"/>
        </w:rPr>
        <w:t xml:space="preserve"> </w:t>
      </w:r>
      <w:proofErr w:type="spellStart"/>
      <w:r w:rsidRPr="0050470F">
        <w:rPr>
          <w:lang w:val="en-US"/>
        </w:rPr>
        <w:t>curam</w:t>
      </w:r>
      <w:proofErr w:type="spellEnd"/>
      <w:r w:rsidRPr="0050470F">
        <w:rPr>
          <w:lang w:val="en-US"/>
        </w:rPr>
        <w:t xml:space="preserve"> </w:t>
      </w:r>
      <w:proofErr w:type="spellStart"/>
      <w:r w:rsidRPr="0050470F">
        <w:rPr>
          <w:lang w:val="en-US"/>
        </w:rPr>
        <w:t>mei</w:t>
      </w:r>
      <w:proofErr w:type="spellEnd"/>
      <w:r w:rsidRPr="0050470F">
        <w:rPr>
          <w:lang w:val="en-US"/>
        </w:rPr>
        <w:t xml:space="preserve"> finis.</w:t>
      </w:r>
      <w:r w:rsidRPr="0050470F">
        <w:rPr>
          <w:lang w:val="en-US"/>
        </w:rPr>
        <w:tab/>
      </w:r>
      <w:r w:rsidRPr="0050470F">
        <w:rPr>
          <w:lang w:val="en-US"/>
        </w:rPr>
        <w:tab/>
      </w:r>
      <w:r w:rsidRPr="0050470F">
        <w:rPr>
          <w:lang w:val="en-US"/>
        </w:rPr>
        <w:tab/>
        <w:t>Safeguard my fate.</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Lacrimosa</w:t>
      </w:r>
      <w:proofErr w:type="spellEnd"/>
      <w:r w:rsidRPr="0050470F">
        <w:rPr>
          <w:lang w:val="en-US"/>
        </w:rPr>
        <w:t xml:space="preserve"> dies </w:t>
      </w:r>
      <w:proofErr w:type="spellStart"/>
      <w:r w:rsidRPr="0050470F">
        <w:rPr>
          <w:lang w:val="en-US"/>
        </w:rPr>
        <w:t>illa</w:t>
      </w:r>
      <w:proofErr w:type="spellEnd"/>
      <w:r w:rsidRPr="0050470F">
        <w:rPr>
          <w:lang w:val="en-US"/>
        </w:rPr>
        <w:t xml:space="preserve"> </w:t>
      </w:r>
      <w:r w:rsidRPr="0050470F">
        <w:rPr>
          <w:lang w:val="en-US"/>
        </w:rPr>
        <w:tab/>
      </w:r>
      <w:r w:rsidRPr="0050470F">
        <w:rPr>
          <w:lang w:val="en-US"/>
        </w:rPr>
        <w:tab/>
      </w:r>
      <w:r w:rsidRPr="0050470F">
        <w:rPr>
          <w:lang w:val="en-US"/>
        </w:rPr>
        <w:tab/>
        <w:t>Mournful that day</w:t>
      </w:r>
    </w:p>
    <w:p w:rsidR="0050470F" w:rsidRPr="0050470F" w:rsidRDefault="0050470F" w:rsidP="0050470F">
      <w:pPr>
        <w:pStyle w:val="PreformattatoHTML"/>
        <w:rPr>
          <w:lang w:val="en-US"/>
        </w:rPr>
      </w:pPr>
      <w:r w:rsidRPr="0050470F">
        <w:rPr>
          <w:lang w:val="en-US"/>
        </w:rPr>
        <w:t xml:space="preserve">Qua </w:t>
      </w:r>
      <w:proofErr w:type="spellStart"/>
      <w:r w:rsidRPr="0050470F">
        <w:rPr>
          <w:lang w:val="en-US"/>
        </w:rPr>
        <w:t>resurget</w:t>
      </w:r>
      <w:proofErr w:type="spellEnd"/>
      <w:r w:rsidRPr="0050470F">
        <w:rPr>
          <w:lang w:val="en-US"/>
        </w:rPr>
        <w:t xml:space="preserve"> ex </w:t>
      </w:r>
      <w:proofErr w:type="spellStart"/>
      <w:r w:rsidRPr="0050470F">
        <w:rPr>
          <w:lang w:val="en-US"/>
        </w:rPr>
        <w:t>favilla</w:t>
      </w:r>
      <w:proofErr w:type="spellEnd"/>
      <w:r w:rsidRPr="0050470F">
        <w:rPr>
          <w:lang w:val="en-US"/>
        </w:rPr>
        <w:tab/>
      </w:r>
      <w:r w:rsidRPr="0050470F">
        <w:rPr>
          <w:lang w:val="en-US"/>
        </w:rPr>
        <w:tab/>
      </w:r>
      <w:r w:rsidRPr="0050470F">
        <w:rPr>
          <w:lang w:val="en-US"/>
        </w:rPr>
        <w:tab/>
        <w:t>When from the dust shall rise</w:t>
      </w:r>
    </w:p>
    <w:p w:rsidR="0050470F" w:rsidRPr="0050470F" w:rsidRDefault="0050470F" w:rsidP="0050470F">
      <w:pPr>
        <w:pStyle w:val="PreformattatoHTML"/>
        <w:rPr>
          <w:lang w:val="en-US"/>
        </w:rPr>
      </w:pPr>
      <w:proofErr w:type="spellStart"/>
      <w:r w:rsidRPr="0050470F">
        <w:rPr>
          <w:lang w:val="en-US"/>
        </w:rPr>
        <w:t>Judicandus</w:t>
      </w:r>
      <w:proofErr w:type="spellEnd"/>
      <w:r w:rsidRPr="0050470F">
        <w:rPr>
          <w:lang w:val="en-US"/>
        </w:rPr>
        <w:t xml:space="preserve"> homo </w:t>
      </w:r>
      <w:proofErr w:type="spellStart"/>
      <w:r w:rsidRPr="0050470F">
        <w:rPr>
          <w:lang w:val="en-US"/>
        </w:rPr>
        <w:t>reus</w:t>
      </w:r>
      <w:proofErr w:type="spellEnd"/>
      <w:r w:rsidRPr="0050470F">
        <w:rPr>
          <w:lang w:val="en-US"/>
        </w:rPr>
        <w:t>.</w:t>
      </w:r>
      <w:r w:rsidRPr="0050470F">
        <w:rPr>
          <w:lang w:val="en-US"/>
        </w:rPr>
        <w:tab/>
      </w:r>
      <w:r w:rsidRPr="0050470F">
        <w:rPr>
          <w:lang w:val="en-US"/>
        </w:rPr>
        <w:tab/>
      </w:r>
      <w:r w:rsidRPr="0050470F">
        <w:rPr>
          <w:lang w:val="en-US"/>
        </w:rPr>
        <w:tab/>
        <w:t>Guilty man to be judged.</w:t>
      </w:r>
    </w:p>
    <w:p w:rsidR="0050470F" w:rsidRPr="0050470F" w:rsidRDefault="0050470F" w:rsidP="0050470F">
      <w:pPr>
        <w:pStyle w:val="PreformattatoHTML"/>
        <w:rPr>
          <w:lang w:val="en-US"/>
        </w:rPr>
      </w:pPr>
      <w:proofErr w:type="spellStart"/>
      <w:r w:rsidRPr="0050470F">
        <w:rPr>
          <w:lang w:val="en-US"/>
        </w:rPr>
        <w:t>Huic</w:t>
      </w:r>
      <w:proofErr w:type="spellEnd"/>
      <w:r w:rsidRPr="0050470F">
        <w:rPr>
          <w:lang w:val="en-US"/>
        </w:rPr>
        <w:t xml:space="preserve"> ergo </w:t>
      </w:r>
      <w:proofErr w:type="spellStart"/>
      <w:r w:rsidRPr="0050470F">
        <w:rPr>
          <w:lang w:val="en-US"/>
        </w:rPr>
        <w:t>parce</w:t>
      </w:r>
      <w:proofErr w:type="spellEnd"/>
      <w:r w:rsidRPr="0050470F">
        <w:rPr>
          <w:lang w:val="en-US"/>
        </w:rPr>
        <w:t>, Deus,</w:t>
      </w:r>
      <w:r w:rsidRPr="0050470F">
        <w:rPr>
          <w:lang w:val="en-US"/>
        </w:rPr>
        <w:tab/>
      </w:r>
      <w:r w:rsidRPr="0050470F">
        <w:rPr>
          <w:lang w:val="en-US"/>
        </w:rPr>
        <w:tab/>
      </w:r>
      <w:r w:rsidRPr="0050470F">
        <w:rPr>
          <w:lang w:val="en-US"/>
        </w:rPr>
        <w:tab/>
        <w:t>Therefore spare him, O God.</w:t>
      </w:r>
    </w:p>
    <w:p w:rsidR="0050470F" w:rsidRPr="0050470F" w:rsidRDefault="0050470F" w:rsidP="0050470F">
      <w:pPr>
        <w:pStyle w:val="PreformattatoHTML"/>
        <w:rPr>
          <w:lang w:val="en-US"/>
        </w:rPr>
      </w:pPr>
      <w:r w:rsidRPr="0050470F">
        <w:rPr>
          <w:lang w:val="en-US"/>
        </w:rPr>
        <w:t xml:space="preserve">Pie </w:t>
      </w:r>
      <w:proofErr w:type="spellStart"/>
      <w:r w:rsidRPr="0050470F">
        <w:rPr>
          <w:lang w:val="en-US"/>
        </w:rPr>
        <w:t>Jesu</w:t>
      </w:r>
      <w:proofErr w:type="spellEnd"/>
      <w:r w:rsidRPr="0050470F">
        <w:rPr>
          <w:lang w:val="en-US"/>
        </w:rPr>
        <w:t xml:space="preserve"> </w:t>
      </w:r>
      <w:proofErr w:type="spellStart"/>
      <w:r w:rsidRPr="0050470F">
        <w:rPr>
          <w:lang w:val="en-US"/>
        </w:rPr>
        <w:t>Domine</w:t>
      </w:r>
      <w:proofErr w:type="spellEnd"/>
      <w:r w:rsidRPr="0050470F">
        <w:rPr>
          <w:lang w:val="en-US"/>
        </w:rPr>
        <w:t>,</w:t>
      </w:r>
      <w:r w:rsidRPr="0050470F">
        <w:rPr>
          <w:lang w:val="en-US"/>
        </w:rPr>
        <w:tab/>
      </w:r>
      <w:r w:rsidRPr="0050470F">
        <w:rPr>
          <w:lang w:val="en-US"/>
        </w:rPr>
        <w:tab/>
      </w:r>
      <w:r w:rsidRPr="0050470F">
        <w:rPr>
          <w:lang w:val="en-US"/>
        </w:rPr>
        <w:tab/>
        <w:t>Merciful Jesus, Lord</w:t>
      </w:r>
    </w:p>
    <w:p w:rsidR="0050470F" w:rsidRPr="0050470F" w:rsidRDefault="0050470F" w:rsidP="0050470F">
      <w:pPr>
        <w:pStyle w:val="PreformattatoHTML"/>
        <w:rPr>
          <w:lang w:val="en-US"/>
        </w:rPr>
      </w:pPr>
      <w:r w:rsidRPr="0050470F">
        <w:rPr>
          <w:lang w:val="en-US"/>
        </w:rPr>
        <w:t xml:space="preserve">Dona </w:t>
      </w:r>
      <w:proofErr w:type="spellStart"/>
      <w:r w:rsidRPr="0050470F">
        <w:rPr>
          <w:lang w:val="en-US"/>
        </w:rPr>
        <w:t>eis</w:t>
      </w:r>
      <w:proofErr w:type="spellEnd"/>
      <w:r w:rsidRPr="0050470F">
        <w:rPr>
          <w:lang w:val="en-US"/>
        </w:rPr>
        <w:t xml:space="preserve"> requiem.</w:t>
      </w:r>
      <w:r w:rsidRPr="0050470F">
        <w:rPr>
          <w:lang w:val="en-US"/>
        </w:rPr>
        <w:tab/>
      </w:r>
      <w:r w:rsidRPr="0050470F">
        <w:rPr>
          <w:lang w:val="en-US"/>
        </w:rPr>
        <w:tab/>
      </w:r>
      <w:r w:rsidRPr="0050470F">
        <w:rPr>
          <w:lang w:val="en-US"/>
        </w:rPr>
        <w:tab/>
        <w:t>Grant them rest.</w:t>
      </w:r>
    </w:p>
    <w:p w:rsidR="0050470F" w:rsidRPr="0050470F" w:rsidRDefault="0050470F" w:rsidP="0050470F">
      <w:pPr>
        <w:pStyle w:val="PreformattatoHTML"/>
        <w:rPr>
          <w:lang w:val="en-US"/>
        </w:rPr>
      </w:pPr>
    </w:p>
    <w:p w:rsidR="0050470F" w:rsidRDefault="0050470F" w:rsidP="0050470F">
      <w:pPr>
        <w:pStyle w:val="Titolo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Pr>
          <w:rFonts w:ascii="Courier New" w:hAnsi="Courier New" w:cs="Courier New"/>
        </w:rPr>
        <w:t>Offertorium</w:t>
      </w:r>
      <w:proofErr w:type="spellEnd"/>
    </w:p>
    <w:p w:rsidR="0050470F" w:rsidRDefault="0050470F" w:rsidP="0050470F">
      <w:pPr>
        <w:pStyle w:val="PreformattatoHTML"/>
      </w:pPr>
      <w:r>
        <w:tab/>
      </w:r>
      <w:r>
        <w:tab/>
      </w:r>
      <w:r>
        <w:tab/>
      </w:r>
    </w:p>
    <w:p w:rsidR="0050470F" w:rsidRPr="0050470F" w:rsidRDefault="0050470F" w:rsidP="0050470F">
      <w:pPr>
        <w:pStyle w:val="PreformattatoHTML"/>
        <w:rPr>
          <w:lang w:val="en-US"/>
        </w:rPr>
      </w:pPr>
      <w:proofErr w:type="spellStart"/>
      <w:r w:rsidRPr="0050470F">
        <w:rPr>
          <w:lang w:val="en-US"/>
        </w:rPr>
        <w:t>Domine</w:t>
      </w:r>
      <w:proofErr w:type="spellEnd"/>
      <w:r w:rsidRPr="0050470F">
        <w:rPr>
          <w:lang w:val="en-US"/>
        </w:rPr>
        <w:t xml:space="preserve">, </w:t>
      </w:r>
      <w:proofErr w:type="spellStart"/>
      <w:r w:rsidRPr="0050470F">
        <w:rPr>
          <w:lang w:val="en-US"/>
        </w:rPr>
        <w:t>Jesu</w:t>
      </w:r>
      <w:proofErr w:type="spellEnd"/>
      <w:r w:rsidRPr="0050470F">
        <w:rPr>
          <w:lang w:val="en-US"/>
        </w:rPr>
        <w:t xml:space="preserve"> </w:t>
      </w:r>
      <w:proofErr w:type="spellStart"/>
      <w:r w:rsidRPr="0050470F">
        <w:rPr>
          <w:lang w:val="en-US"/>
        </w:rPr>
        <w:t>Christe</w:t>
      </w:r>
      <w:proofErr w:type="spellEnd"/>
      <w:r w:rsidRPr="0050470F">
        <w:rPr>
          <w:lang w:val="en-US"/>
        </w:rPr>
        <w:t xml:space="preserve">, Rex </w:t>
      </w:r>
      <w:proofErr w:type="spellStart"/>
      <w:r w:rsidRPr="0050470F">
        <w:rPr>
          <w:lang w:val="en-US"/>
        </w:rPr>
        <w:t>gloriae</w:t>
      </w:r>
      <w:proofErr w:type="spellEnd"/>
      <w:r w:rsidRPr="0050470F">
        <w:rPr>
          <w:lang w:val="en-US"/>
        </w:rPr>
        <w:t>,</w:t>
      </w:r>
      <w:r w:rsidRPr="0050470F">
        <w:rPr>
          <w:lang w:val="en-US"/>
        </w:rPr>
        <w:tab/>
        <w:t>Lord Jesus Christ, King of glory,</w:t>
      </w:r>
    </w:p>
    <w:p w:rsidR="0050470F" w:rsidRPr="0050470F" w:rsidRDefault="0050470F" w:rsidP="0050470F">
      <w:pPr>
        <w:pStyle w:val="PreformattatoHTML"/>
        <w:rPr>
          <w:lang w:val="en-US"/>
        </w:rPr>
      </w:pPr>
      <w:proofErr w:type="spellStart"/>
      <w:r w:rsidRPr="0050470F">
        <w:rPr>
          <w:lang w:val="en-US"/>
        </w:rPr>
        <w:t>libera</w:t>
      </w:r>
      <w:proofErr w:type="spellEnd"/>
      <w:r w:rsidRPr="0050470F">
        <w:rPr>
          <w:lang w:val="en-US"/>
        </w:rPr>
        <w:t xml:space="preserve"> animas </w:t>
      </w:r>
      <w:proofErr w:type="spellStart"/>
      <w:r w:rsidRPr="0050470F">
        <w:rPr>
          <w:lang w:val="en-US"/>
        </w:rPr>
        <w:t>omnium</w:t>
      </w:r>
      <w:proofErr w:type="spellEnd"/>
      <w:r w:rsidRPr="0050470F">
        <w:rPr>
          <w:lang w:val="en-US"/>
        </w:rPr>
        <w:t xml:space="preserve"> </w:t>
      </w:r>
      <w:proofErr w:type="spellStart"/>
      <w:r w:rsidRPr="0050470F">
        <w:rPr>
          <w:lang w:val="en-US"/>
        </w:rPr>
        <w:t>fidelium</w:t>
      </w:r>
      <w:proofErr w:type="spellEnd"/>
      <w:r w:rsidRPr="0050470F">
        <w:rPr>
          <w:lang w:val="en-US"/>
        </w:rPr>
        <w:t xml:space="preserve"> </w:t>
      </w:r>
      <w:r w:rsidRPr="0050470F">
        <w:rPr>
          <w:lang w:val="en-US"/>
        </w:rPr>
        <w:tab/>
      </w:r>
      <w:r w:rsidRPr="0050470F">
        <w:rPr>
          <w:lang w:val="en-US"/>
        </w:rPr>
        <w:tab/>
        <w:t>deliver the souls of all the faithful</w:t>
      </w:r>
    </w:p>
    <w:p w:rsidR="0050470F" w:rsidRPr="0050470F" w:rsidRDefault="0050470F" w:rsidP="0050470F">
      <w:pPr>
        <w:pStyle w:val="PreformattatoHTML"/>
        <w:rPr>
          <w:lang w:val="en-US"/>
        </w:rPr>
      </w:pPr>
      <w:r w:rsidRPr="0050470F">
        <w:rPr>
          <w:lang w:val="en-US"/>
        </w:rPr>
        <w:tab/>
      </w:r>
      <w:proofErr w:type="spellStart"/>
      <w:r w:rsidRPr="0050470F">
        <w:rPr>
          <w:lang w:val="en-US"/>
        </w:rPr>
        <w:t>defunctorum</w:t>
      </w:r>
      <w:proofErr w:type="spellEnd"/>
      <w:r w:rsidRPr="0050470F">
        <w:rPr>
          <w:lang w:val="en-US"/>
        </w:rPr>
        <w:tab/>
      </w:r>
      <w:r w:rsidRPr="0050470F">
        <w:rPr>
          <w:lang w:val="en-US"/>
        </w:rPr>
        <w:tab/>
      </w:r>
      <w:r w:rsidRPr="0050470F">
        <w:rPr>
          <w:lang w:val="en-US"/>
        </w:rPr>
        <w:tab/>
        <w:t xml:space="preserve">departed from the pains of hell and </w:t>
      </w:r>
    </w:p>
    <w:p w:rsidR="0050470F" w:rsidRPr="0050470F" w:rsidRDefault="0050470F" w:rsidP="0050470F">
      <w:pPr>
        <w:pStyle w:val="PreformattatoHTML"/>
        <w:rPr>
          <w:lang w:val="en-US"/>
        </w:rPr>
      </w:pPr>
      <w:r w:rsidRPr="0050470F">
        <w:rPr>
          <w:lang w:val="en-US"/>
        </w:rPr>
        <w:t xml:space="preserve">de </w:t>
      </w:r>
      <w:proofErr w:type="spellStart"/>
      <w:r w:rsidRPr="0050470F">
        <w:rPr>
          <w:lang w:val="en-US"/>
        </w:rPr>
        <w:t>poenis</w:t>
      </w:r>
      <w:proofErr w:type="spellEnd"/>
      <w:r w:rsidRPr="0050470F">
        <w:rPr>
          <w:lang w:val="en-US"/>
        </w:rPr>
        <w:t xml:space="preserve"> </w:t>
      </w:r>
      <w:proofErr w:type="spellStart"/>
      <w:r w:rsidRPr="0050470F">
        <w:rPr>
          <w:lang w:val="en-US"/>
        </w:rPr>
        <w:t>inferni</w:t>
      </w:r>
      <w:proofErr w:type="spellEnd"/>
      <w:r w:rsidRPr="0050470F">
        <w:rPr>
          <w:lang w:val="en-US"/>
        </w:rPr>
        <w:t xml:space="preserve">, et de </w:t>
      </w:r>
      <w:proofErr w:type="spellStart"/>
      <w:r w:rsidRPr="0050470F">
        <w:rPr>
          <w:lang w:val="en-US"/>
        </w:rPr>
        <w:t>profundo</w:t>
      </w:r>
      <w:proofErr w:type="spellEnd"/>
      <w:r w:rsidRPr="0050470F">
        <w:rPr>
          <w:lang w:val="en-US"/>
        </w:rPr>
        <w:t xml:space="preserve"> </w:t>
      </w:r>
      <w:proofErr w:type="spellStart"/>
      <w:r w:rsidRPr="0050470F">
        <w:rPr>
          <w:lang w:val="en-US"/>
        </w:rPr>
        <w:t>lacu</w:t>
      </w:r>
      <w:proofErr w:type="spellEnd"/>
      <w:r w:rsidRPr="0050470F">
        <w:rPr>
          <w:lang w:val="en-US"/>
        </w:rPr>
        <w:t>:</w:t>
      </w:r>
      <w:r w:rsidRPr="0050470F">
        <w:rPr>
          <w:lang w:val="en-US"/>
        </w:rPr>
        <w:tab/>
        <w:t>from the bottomless pit.</w:t>
      </w:r>
    </w:p>
    <w:p w:rsidR="0050470F" w:rsidRPr="0050470F" w:rsidRDefault="0050470F" w:rsidP="0050470F">
      <w:pPr>
        <w:pStyle w:val="PreformattatoHTML"/>
        <w:rPr>
          <w:lang w:val="en-US"/>
        </w:rPr>
      </w:pPr>
      <w:proofErr w:type="spellStart"/>
      <w:r w:rsidRPr="0050470F">
        <w:rPr>
          <w:lang w:val="en-US"/>
        </w:rPr>
        <w:t>libera</w:t>
      </w:r>
      <w:proofErr w:type="spellEnd"/>
      <w:r w:rsidRPr="0050470F">
        <w:rPr>
          <w:lang w:val="en-US"/>
        </w:rPr>
        <w:t xml:space="preserve"> </w:t>
      </w:r>
      <w:proofErr w:type="spellStart"/>
      <w:r w:rsidRPr="0050470F">
        <w:rPr>
          <w:lang w:val="en-US"/>
        </w:rPr>
        <w:t>eas</w:t>
      </w:r>
      <w:proofErr w:type="spellEnd"/>
      <w:r w:rsidRPr="0050470F">
        <w:rPr>
          <w:lang w:val="en-US"/>
        </w:rPr>
        <w:t xml:space="preserve"> de ore </w:t>
      </w:r>
      <w:proofErr w:type="spellStart"/>
      <w:r w:rsidRPr="0050470F">
        <w:rPr>
          <w:lang w:val="en-US"/>
        </w:rPr>
        <w:t>leonis</w:t>
      </w:r>
      <w:proofErr w:type="spellEnd"/>
      <w:r w:rsidRPr="0050470F">
        <w:rPr>
          <w:lang w:val="en-US"/>
        </w:rPr>
        <w:t>,</w:t>
      </w:r>
      <w:r w:rsidRPr="0050470F">
        <w:rPr>
          <w:lang w:val="en-US"/>
        </w:rPr>
        <w:tab/>
      </w:r>
      <w:r w:rsidRPr="0050470F">
        <w:rPr>
          <w:lang w:val="en-US"/>
        </w:rPr>
        <w:tab/>
        <w:t>Deliver them from the lion's mouth.</w:t>
      </w:r>
    </w:p>
    <w:p w:rsidR="0050470F" w:rsidRPr="0050470F" w:rsidRDefault="0050470F" w:rsidP="0050470F">
      <w:pPr>
        <w:pStyle w:val="PreformattatoHTML"/>
        <w:rPr>
          <w:lang w:val="en-US"/>
        </w:rPr>
      </w:pPr>
      <w:r w:rsidRPr="0050470F">
        <w:rPr>
          <w:lang w:val="en-US"/>
        </w:rPr>
        <w:t xml:space="preserve">ne </w:t>
      </w:r>
      <w:proofErr w:type="spellStart"/>
      <w:r w:rsidRPr="0050470F">
        <w:rPr>
          <w:lang w:val="en-US"/>
        </w:rPr>
        <w:t>absorbeat</w:t>
      </w:r>
      <w:proofErr w:type="spellEnd"/>
      <w:r w:rsidRPr="0050470F">
        <w:rPr>
          <w:lang w:val="en-US"/>
        </w:rPr>
        <w:t xml:space="preserve"> </w:t>
      </w:r>
      <w:proofErr w:type="spellStart"/>
      <w:r w:rsidRPr="0050470F">
        <w:rPr>
          <w:lang w:val="en-US"/>
        </w:rPr>
        <w:t>eas</w:t>
      </w:r>
      <w:proofErr w:type="spellEnd"/>
      <w:r w:rsidRPr="0050470F">
        <w:rPr>
          <w:lang w:val="en-US"/>
        </w:rPr>
        <w:t xml:space="preserve"> </w:t>
      </w:r>
      <w:proofErr w:type="spellStart"/>
      <w:r w:rsidRPr="0050470F">
        <w:rPr>
          <w:lang w:val="en-US"/>
        </w:rPr>
        <w:t>tartarus</w:t>
      </w:r>
      <w:proofErr w:type="spellEnd"/>
      <w:r w:rsidRPr="0050470F">
        <w:rPr>
          <w:lang w:val="en-US"/>
        </w:rPr>
        <w:t xml:space="preserve">, ne </w:t>
      </w:r>
      <w:proofErr w:type="spellStart"/>
      <w:r w:rsidRPr="0050470F">
        <w:rPr>
          <w:lang w:val="en-US"/>
        </w:rPr>
        <w:t>cadant</w:t>
      </w:r>
      <w:proofErr w:type="spellEnd"/>
      <w:r w:rsidRPr="0050470F">
        <w:rPr>
          <w:lang w:val="en-US"/>
        </w:rPr>
        <w:t xml:space="preserve"> </w:t>
      </w:r>
      <w:r w:rsidRPr="0050470F">
        <w:rPr>
          <w:lang w:val="en-US"/>
        </w:rPr>
        <w:tab/>
        <w:t>Neither let them fall into darkness</w:t>
      </w:r>
      <w:r w:rsidRPr="0050470F">
        <w:rPr>
          <w:lang w:val="en-US"/>
        </w:rPr>
        <w:tab/>
      </w:r>
    </w:p>
    <w:p w:rsidR="0050470F" w:rsidRPr="0050470F" w:rsidRDefault="0050470F" w:rsidP="0050470F">
      <w:pPr>
        <w:pStyle w:val="PreformattatoHTML"/>
        <w:rPr>
          <w:lang w:val="en-US"/>
        </w:rPr>
      </w:pPr>
      <w:r w:rsidRPr="0050470F">
        <w:rPr>
          <w:lang w:val="en-US"/>
        </w:rPr>
        <w:tab/>
        <w:t xml:space="preserve">in </w:t>
      </w:r>
      <w:proofErr w:type="spellStart"/>
      <w:r w:rsidRPr="0050470F">
        <w:rPr>
          <w:lang w:val="en-US"/>
        </w:rPr>
        <w:t>obscurum</w:t>
      </w:r>
      <w:proofErr w:type="spellEnd"/>
      <w:r w:rsidRPr="0050470F">
        <w:rPr>
          <w:lang w:val="en-US"/>
        </w:rPr>
        <w:t>,</w:t>
      </w:r>
      <w:r w:rsidRPr="0050470F">
        <w:rPr>
          <w:lang w:val="en-US"/>
        </w:rPr>
        <w:tab/>
      </w:r>
      <w:r w:rsidRPr="0050470F">
        <w:rPr>
          <w:lang w:val="en-US"/>
        </w:rPr>
        <w:tab/>
      </w:r>
      <w:r w:rsidRPr="0050470F">
        <w:rPr>
          <w:lang w:val="en-US"/>
        </w:rPr>
        <w:tab/>
        <w:t>nor the black abyss swallow them up.</w:t>
      </w:r>
    </w:p>
    <w:p w:rsidR="0050470F" w:rsidRPr="0050470F" w:rsidRDefault="0050470F" w:rsidP="0050470F">
      <w:pPr>
        <w:pStyle w:val="PreformattatoHTML"/>
        <w:rPr>
          <w:lang w:val="en-US"/>
        </w:rPr>
      </w:pPr>
      <w:proofErr w:type="spellStart"/>
      <w:r w:rsidRPr="0050470F">
        <w:rPr>
          <w:lang w:val="en-US"/>
        </w:rPr>
        <w:t>sed</w:t>
      </w:r>
      <w:proofErr w:type="spellEnd"/>
      <w:r w:rsidRPr="0050470F">
        <w:rPr>
          <w:lang w:val="en-US"/>
        </w:rPr>
        <w:t xml:space="preserve"> </w:t>
      </w:r>
      <w:proofErr w:type="spellStart"/>
      <w:r w:rsidRPr="0050470F">
        <w:rPr>
          <w:lang w:val="en-US"/>
        </w:rPr>
        <w:t>signifer</w:t>
      </w:r>
      <w:proofErr w:type="spellEnd"/>
      <w:r w:rsidRPr="0050470F">
        <w:rPr>
          <w:lang w:val="en-US"/>
        </w:rPr>
        <w:t xml:space="preserve"> </w:t>
      </w:r>
      <w:proofErr w:type="spellStart"/>
      <w:r w:rsidRPr="0050470F">
        <w:rPr>
          <w:lang w:val="en-US"/>
        </w:rPr>
        <w:t>sanctus</w:t>
      </w:r>
      <w:proofErr w:type="spellEnd"/>
      <w:r w:rsidRPr="0050470F">
        <w:rPr>
          <w:lang w:val="en-US"/>
        </w:rPr>
        <w:t xml:space="preserve"> Michael</w:t>
      </w:r>
      <w:r w:rsidRPr="0050470F">
        <w:rPr>
          <w:lang w:val="en-US"/>
        </w:rPr>
        <w:tab/>
      </w:r>
      <w:r w:rsidRPr="0050470F">
        <w:rPr>
          <w:lang w:val="en-US"/>
        </w:rPr>
        <w:tab/>
        <w:t>And let St. Michael, Thy standard-</w:t>
      </w:r>
    </w:p>
    <w:p w:rsidR="0050470F" w:rsidRPr="0050470F" w:rsidRDefault="0050470F" w:rsidP="0050470F">
      <w:pPr>
        <w:pStyle w:val="PreformattatoHTML"/>
        <w:rPr>
          <w:lang w:val="en-US"/>
        </w:rPr>
      </w:pPr>
      <w:proofErr w:type="spellStart"/>
      <w:r w:rsidRPr="0050470F">
        <w:rPr>
          <w:lang w:val="en-US"/>
        </w:rPr>
        <w:t>retraesentet</w:t>
      </w:r>
      <w:proofErr w:type="spellEnd"/>
      <w:r w:rsidRPr="0050470F">
        <w:rPr>
          <w:lang w:val="en-US"/>
        </w:rPr>
        <w:t xml:space="preserve"> </w:t>
      </w:r>
      <w:proofErr w:type="spellStart"/>
      <w:r w:rsidRPr="0050470F">
        <w:rPr>
          <w:lang w:val="en-US"/>
        </w:rPr>
        <w:t>eas</w:t>
      </w:r>
      <w:proofErr w:type="spellEnd"/>
      <w:r w:rsidRPr="0050470F">
        <w:rPr>
          <w:lang w:val="en-US"/>
        </w:rPr>
        <w:t xml:space="preserve"> in </w:t>
      </w:r>
      <w:proofErr w:type="spellStart"/>
      <w:r w:rsidRPr="0050470F">
        <w:rPr>
          <w:lang w:val="en-US"/>
        </w:rPr>
        <w:t>lucem</w:t>
      </w:r>
      <w:proofErr w:type="spellEnd"/>
      <w:r w:rsidRPr="0050470F">
        <w:rPr>
          <w:lang w:val="en-US"/>
        </w:rPr>
        <w:t xml:space="preserve"> </w:t>
      </w:r>
      <w:proofErr w:type="spellStart"/>
      <w:r w:rsidRPr="0050470F">
        <w:rPr>
          <w:lang w:val="en-US"/>
        </w:rPr>
        <w:t>sanctam</w:t>
      </w:r>
      <w:proofErr w:type="spellEnd"/>
      <w:r w:rsidRPr="0050470F">
        <w:rPr>
          <w:lang w:val="en-US"/>
        </w:rPr>
        <w:t>,</w:t>
      </w:r>
      <w:r w:rsidRPr="0050470F">
        <w:rPr>
          <w:lang w:val="en-US"/>
        </w:rPr>
        <w:tab/>
        <w:t>bearer, lead them into the holy light</w:t>
      </w:r>
    </w:p>
    <w:p w:rsidR="0050470F" w:rsidRPr="0050470F" w:rsidRDefault="0050470F" w:rsidP="0050470F">
      <w:pPr>
        <w:pStyle w:val="PreformattatoHTML"/>
        <w:rPr>
          <w:lang w:val="en-US"/>
        </w:rPr>
      </w:pPr>
      <w:r w:rsidRPr="0050470F">
        <w:rPr>
          <w:lang w:val="en-US"/>
        </w:rPr>
        <w:t xml:space="preserve">quam </w:t>
      </w:r>
      <w:proofErr w:type="spellStart"/>
      <w:r w:rsidRPr="0050470F">
        <w:rPr>
          <w:lang w:val="en-US"/>
        </w:rPr>
        <w:t>olim</w:t>
      </w:r>
      <w:proofErr w:type="spellEnd"/>
      <w:r w:rsidRPr="0050470F">
        <w:rPr>
          <w:lang w:val="en-US"/>
        </w:rPr>
        <w:t xml:space="preserve"> </w:t>
      </w:r>
      <w:proofErr w:type="spellStart"/>
      <w:r w:rsidRPr="0050470F">
        <w:rPr>
          <w:lang w:val="en-US"/>
        </w:rPr>
        <w:t>Abrahae</w:t>
      </w:r>
      <w:proofErr w:type="spellEnd"/>
      <w:r w:rsidRPr="0050470F">
        <w:rPr>
          <w:lang w:val="en-US"/>
        </w:rPr>
        <w:t xml:space="preserve"> </w:t>
      </w:r>
      <w:proofErr w:type="spellStart"/>
      <w:r w:rsidRPr="0050470F">
        <w:rPr>
          <w:lang w:val="en-US"/>
        </w:rPr>
        <w:t>promisisti</w:t>
      </w:r>
      <w:proofErr w:type="spellEnd"/>
      <w:r w:rsidRPr="0050470F">
        <w:rPr>
          <w:lang w:val="en-US"/>
        </w:rPr>
        <w:tab/>
      </w:r>
      <w:r w:rsidRPr="0050470F">
        <w:rPr>
          <w:lang w:val="en-US"/>
        </w:rPr>
        <w:tab/>
        <w:t>which once Thou didst promise</w:t>
      </w:r>
    </w:p>
    <w:p w:rsidR="0050470F" w:rsidRPr="0050470F" w:rsidRDefault="0050470F" w:rsidP="0050470F">
      <w:pPr>
        <w:pStyle w:val="PreformattatoHTML"/>
        <w:rPr>
          <w:lang w:val="en-US"/>
        </w:rPr>
      </w:pPr>
      <w:r w:rsidRPr="0050470F">
        <w:rPr>
          <w:lang w:val="en-US"/>
        </w:rPr>
        <w:t xml:space="preserve">et </w:t>
      </w:r>
      <w:proofErr w:type="spellStart"/>
      <w:r w:rsidRPr="0050470F">
        <w:rPr>
          <w:lang w:val="en-US"/>
        </w:rPr>
        <w:t>semini</w:t>
      </w:r>
      <w:proofErr w:type="spellEnd"/>
      <w:r w:rsidRPr="0050470F">
        <w:rPr>
          <w:lang w:val="en-US"/>
        </w:rPr>
        <w:t xml:space="preserve"> </w:t>
      </w:r>
      <w:proofErr w:type="spellStart"/>
      <w:r w:rsidRPr="0050470F">
        <w:rPr>
          <w:lang w:val="en-US"/>
        </w:rPr>
        <w:t>ejus</w:t>
      </w:r>
      <w:proofErr w:type="spellEnd"/>
      <w:r w:rsidRPr="0050470F">
        <w:rPr>
          <w:lang w:val="en-US"/>
        </w:rPr>
        <w:t>.</w:t>
      </w:r>
      <w:r w:rsidRPr="0050470F">
        <w:rPr>
          <w:lang w:val="en-US"/>
        </w:rPr>
        <w:tab/>
      </w:r>
      <w:r w:rsidRPr="0050470F">
        <w:rPr>
          <w:lang w:val="en-US"/>
        </w:rPr>
        <w:tab/>
      </w:r>
      <w:r w:rsidRPr="0050470F">
        <w:rPr>
          <w:lang w:val="en-US"/>
        </w:rPr>
        <w:tab/>
      </w:r>
      <w:r w:rsidRPr="0050470F">
        <w:rPr>
          <w:lang w:val="en-US"/>
        </w:rPr>
        <w:tab/>
        <w:t>to Abraham and his seed.</w:t>
      </w:r>
    </w:p>
    <w:p w:rsidR="0050470F" w:rsidRPr="0050470F" w:rsidRDefault="0050470F" w:rsidP="0050470F">
      <w:pPr>
        <w:pStyle w:val="PreformattatoHTML"/>
        <w:rPr>
          <w:lang w:val="en-US"/>
        </w:rPr>
      </w:pPr>
    </w:p>
    <w:p w:rsidR="0050470F" w:rsidRPr="0050470F" w:rsidRDefault="0050470F" w:rsidP="0050470F">
      <w:pPr>
        <w:pStyle w:val="PreformattatoHTML"/>
        <w:rPr>
          <w:lang w:val="en-US"/>
        </w:rPr>
      </w:pPr>
      <w:proofErr w:type="spellStart"/>
      <w:r w:rsidRPr="0050470F">
        <w:rPr>
          <w:lang w:val="en-US"/>
        </w:rPr>
        <w:t>Hostias</w:t>
      </w:r>
      <w:proofErr w:type="spellEnd"/>
      <w:r w:rsidRPr="0050470F">
        <w:rPr>
          <w:lang w:val="en-US"/>
        </w:rPr>
        <w:t xml:space="preserve"> et </w:t>
      </w:r>
      <w:proofErr w:type="spellStart"/>
      <w:r w:rsidRPr="0050470F">
        <w:rPr>
          <w:lang w:val="en-US"/>
        </w:rPr>
        <w:t>preces</w:t>
      </w:r>
      <w:proofErr w:type="spellEnd"/>
      <w:r w:rsidRPr="0050470F">
        <w:rPr>
          <w:lang w:val="en-US"/>
        </w:rPr>
        <w:t xml:space="preserve">, </w:t>
      </w:r>
      <w:proofErr w:type="spellStart"/>
      <w:r w:rsidRPr="0050470F">
        <w:rPr>
          <w:lang w:val="en-US"/>
        </w:rPr>
        <w:t>tibi</w:t>
      </w:r>
      <w:proofErr w:type="spellEnd"/>
      <w:r w:rsidRPr="0050470F">
        <w:rPr>
          <w:lang w:val="en-US"/>
        </w:rPr>
        <w:t xml:space="preserve">, </w:t>
      </w:r>
      <w:proofErr w:type="spellStart"/>
      <w:r w:rsidRPr="0050470F">
        <w:rPr>
          <w:lang w:val="en-US"/>
        </w:rPr>
        <w:t>Domine</w:t>
      </w:r>
      <w:proofErr w:type="spellEnd"/>
      <w:r w:rsidRPr="0050470F">
        <w:rPr>
          <w:lang w:val="en-US"/>
        </w:rPr>
        <w:t>,</w:t>
      </w:r>
      <w:r w:rsidRPr="0050470F">
        <w:rPr>
          <w:lang w:val="en-US"/>
        </w:rPr>
        <w:tab/>
        <w:t>We offer unto Thee this sacrifice</w:t>
      </w:r>
      <w:r w:rsidRPr="0050470F">
        <w:rPr>
          <w:lang w:val="en-US"/>
        </w:rPr>
        <w:tab/>
      </w:r>
    </w:p>
    <w:p w:rsidR="0050470F" w:rsidRPr="0050470F" w:rsidRDefault="0050470F" w:rsidP="0050470F">
      <w:pPr>
        <w:pStyle w:val="PreformattatoHTML"/>
        <w:rPr>
          <w:lang w:val="en-US"/>
        </w:rPr>
      </w:pPr>
      <w:proofErr w:type="spellStart"/>
      <w:r w:rsidRPr="0050470F">
        <w:rPr>
          <w:lang w:val="en-US"/>
        </w:rPr>
        <w:t>laudis</w:t>
      </w:r>
      <w:proofErr w:type="spellEnd"/>
      <w:r w:rsidRPr="0050470F">
        <w:rPr>
          <w:lang w:val="en-US"/>
        </w:rPr>
        <w:t xml:space="preserve"> </w:t>
      </w:r>
      <w:proofErr w:type="spellStart"/>
      <w:r w:rsidRPr="0050470F">
        <w:rPr>
          <w:lang w:val="en-US"/>
        </w:rPr>
        <w:t>offerimus</w:t>
      </w:r>
      <w:proofErr w:type="spellEnd"/>
      <w:r w:rsidRPr="0050470F">
        <w:rPr>
          <w:lang w:val="en-US"/>
        </w:rPr>
        <w:t>;</w:t>
      </w:r>
      <w:r w:rsidRPr="0050470F">
        <w:rPr>
          <w:lang w:val="en-US"/>
        </w:rPr>
        <w:tab/>
      </w:r>
      <w:r w:rsidRPr="0050470F">
        <w:rPr>
          <w:lang w:val="en-US"/>
        </w:rPr>
        <w:tab/>
      </w:r>
      <w:r w:rsidRPr="0050470F">
        <w:rPr>
          <w:lang w:val="en-US"/>
        </w:rPr>
        <w:tab/>
        <w:t>of prayer and praise.</w:t>
      </w:r>
    </w:p>
    <w:p w:rsidR="0050470F" w:rsidRPr="0050470F" w:rsidRDefault="0050470F" w:rsidP="0050470F">
      <w:pPr>
        <w:pStyle w:val="PreformattatoHTML"/>
        <w:rPr>
          <w:lang w:val="en-US"/>
        </w:rPr>
      </w:pPr>
      <w:proofErr w:type="spellStart"/>
      <w:r w:rsidRPr="0050470F">
        <w:rPr>
          <w:lang w:val="en-US"/>
        </w:rPr>
        <w:t>tu</w:t>
      </w:r>
      <w:proofErr w:type="spellEnd"/>
      <w:r w:rsidRPr="0050470F">
        <w:rPr>
          <w:lang w:val="en-US"/>
        </w:rPr>
        <w:t xml:space="preserve"> </w:t>
      </w:r>
      <w:proofErr w:type="spellStart"/>
      <w:r w:rsidRPr="0050470F">
        <w:rPr>
          <w:lang w:val="en-US"/>
        </w:rPr>
        <w:t>suscipe</w:t>
      </w:r>
      <w:proofErr w:type="spellEnd"/>
      <w:r w:rsidRPr="0050470F">
        <w:rPr>
          <w:lang w:val="en-US"/>
        </w:rPr>
        <w:t xml:space="preserve"> pro </w:t>
      </w:r>
      <w:proofErr w:type="spellStart"/>
      <w:r w:rsidRPr="0050470F">
        <w:rPr>
          <w:lang w:val="en-US"/>
        </w:rPr>
        <w:t>animabus</w:t>
      </w:r>
      <w:proofErr w:type="spellEnd"/>
      <w:r w:rsidRPr="0050470F">
        <w:rPr>
          <w:lang w:val="en-US"/>
        </w:rPr>
        <w:t xml:space="preserve"> </w:t>
      </w:r>
      <w:proofErr w:type="spellStart"/>
      <w:r w:rsidRPr="0050470F">
        <w:rPr>
          <w:lang w:val="en-US"/>
        </w:rPr>
        <w:t>illis</w:t>
      </w:r>
      <w:proofErr w:type="spellEnd"/>
      <w:r w:rsidRPr="0050470F">
        <w:rPr>
          <w:lang w:val="en-US"/>
        </w:rPr>
        <w:t>,</w:t>
      </w:r>
      <w:r w:rsidRPr="0050470F">
        <w:rPr>
          <w:lang w:val="en-US"/>
        </w:rPr>
        <w:tab/>
      </w:r>
      <w:r w:rsidRPr="0050470F">
        <w:rPr>
          <w:lang w:val="en-US"/>
        </w:rPr>
        <w:tab/>
        <w:t>Receive it for those souls</w:t>
      </w:r>
    </w:p>
    <w:p w:rsidR="0050470F" w:rsidRPr="0050470F" w:rsidRDefault="0050470F" w:rsidP="0050470F">
      <w:pPr>
        <w:pStyle w:val="PreformattatoHTML"/>
        <w:rPr>
          <w:lang w:val="en-US"/>
        </w:rPr>
      </w:pPr>
      <w:proofErr w:type="spellStart"/>
      <w:r w:rsidRPr="0050470F">
        <w:rPr>
          <w:lang w:val="en-US"/>
        </w:rPr>
        <w:t>quarum</w:t>
      </w:r>
      <w:proofErr w:type="spellEnd"/>
      <w:r w:rsidRPr="0050470F">
        <w:rPr>
          <w:lang w:val="en-US"/>
        </w:rPr>
        <w:t xml:space="preserve"> </w:t>
      </w:r>
      <w:proofErr w:type="spellStart"/>
      <w:r w:rsidRPr="0050470F">
        <w:rPr>
          <w:lang w:val="en-US"/>
        </w:rPr>
        <w:t>hodie</w:t>
      </w:r>
      <w:proofErr w:type="spellEnd"/>
      <w:r w:rsidRPr="0050470F">
        <w:rPr>
          <w:lang w:val="en-US"/>
        </w:rPr>
        <w:t xml:space="preserve"> memoriam </w:t>
      </w:r>
      <w:proofErr w:type="spellStart"/>
      <w:r w:rsidRPr="0050470F">
        <w:rPr>
          <w:lang w:val="en-US"/>
        </w:rPr>
        <w:t>facimus</w:t>
      </w:r>
      <w:proofErr w:type="spellEnd"/>
      <w:r w:rsidRPr="0050470F">
        <w:rPr>
          <w:lang w:val="en-US"/>
        </w:rPr>
        <w:t>:</w:t>
      </w:r>
      <w:r w:rsidRPr="0050470F">
        <w:rPr>
          <w:lang w:val="en-US"/>
        </w:rPr>
        <w:tab/>
      </w:r>
      <w:r w:rsidRPr="0050470F">
        <w:rPr>
          <w:lang w:val="en-US"/>
        </w:rPr>
        <w:tab/>
        <w:t>whom today we commemorate.</w:t>
      </w:r>
    </w:p>
    <w:p w:rsidR="0050470F" w:rsidRPr="0050470F" w:rsidRDefault="0050470F" w:rsidP="0050470F">
      <w:pPr>
        <w:pStyle w:val="PreformattatoHTML"/>
        <w:rPr>
          <w:lang w:val="en-US"/>
        </w:rPr>
      </w:pPr>
      <w:proofErr w:type="spellStart"/>
      <w:r w:rsidRPr="0050470F">
        <w:rPr>
          <w:lang w:val="en-US"/>
        </w:rPr>
        <w:lastRenderedPageBreak/>
        <w:t>fac</w:t>
      </w:r>
      <w:proofErr w:type="spellEnd"/>
      <w:r w:rsidRPr="0050470F">
        <w:rPr>
          <w:lang w:val="en-US"/>
        </w:rPr>
        <w:t xml:space="preserve"> </w:t>
      </w:r>
      <w:proofErr w:type="spellStart"/>
      <w:r w:rsidRPr="0050470F">
        <w:rPr>
          <w:lang w:val="en-US"/>
        </w:rPr>
        <w:t>eas</w:t>
      </w:r>
      <w:proofErr w:type="spellEnd"/>
      <w:r w:rsidRPr="0050470F">
        <w:rPr>
          <w:lang w:val="en-US"/>
        </w:rPr>
        <w:t xml:space="preserve">, </w:t>
      </w:r>
      <w:proofErr w:type="spellStart"/>
      <w:r w:rsidRPr="0050470F">
        <w:rPr>
          <w:lang w:val="en-US"/>
        </w:rPr>
        <w:t>Domine</w:t>
      </w:r>
      <w:proofErr w:type="spellEnd"/>
      <w:r w:rsidRPr="0050470F">
        <w:rPr>
          <w:lang w:val="en-US"/>
        </w:rPr>
        <w:t xml:space="preserve">, de </w:t>
      </w:r>
      <w:proofErr w:type="spellStart"/>
      <w:r w:rsidRPr="0050470F">
        <w:rPr>
          <w:lang w:val="en-US"/>
        </w:rPr>
        <w:t>morte</w:t>
      </w:r>
      <w:proofErr w:type="spellEnd"/>
      <w:r w:rsidRPr="0050470F">
        <w:rPr>
          <w:lang w:val="en-US"/>
        </w:rPr>
        <w:t xml:space="preserve"> </w:t>
      </w:r>
      <w:proofErr w:type="spellStart"/>
      <w:r w:rsidRPr="0050470F">
        <w:rPr>
          <w:lang w:val="en-US"/>
        </w:rPr>
        <w:t>transire</w:t>
      </w:r>
      <w:proofErr w:type="spellEnd"/>
      <w:r w:rsidRPr="0050470F">
        <w:rPr>
          <w:lang w:val="en-US"/>
        </w:rPr>
        <w:t xml:space="preserve"> ad </w:t>
      </w:r>
      <w:r w:rsidRPr="0050470F">
        <w:rPr>
          <w:lang w:val="en-US"/>
        </w:rPr>
        <w:tab/>
        <w:t>Allow them, O Lord, to cross</w:t>
      </w:r>
    </w:p>
    <w:p w:rsidR="0050470F" w:rsidRPr="0050470F" w:rsidRDefault="0050470F" w:rsidP="0050470F">
      <w:pPr>
        <w:pStyle w:val="PreformattatoHTML"/>
        <w:rPr>
          <w:lang w:val="en-US"/>
        </w:rPr>
      </w:pPr>
      <w:r w:rsidRPr="0050470F">
        <w:rPr>
          <w:lang w:val="en-US"/>
        </w:rPr>
        <w:tab/>
      </w:r>
      <w:proofErr w:type="spellStart"/>
      <w:r w:rsidRPr="0050470F">
        <w:rPr>
          <w:lang w:val="en-US"/>
        </w:rPr>
        <w:t>vitam</w:t>
      </w:r>
      <w:proofErr w:type="spellEnd"/>
      <w:r w:rsidRPr="0050470F">
        <w:rPr>
          <w:lang w:val="en-US"/>
        </w:rPr>
        <w:t>,</w:t>
      </w:r>
      <w:r w:rsidRPr="0050470F">
        <w:rPr>
          <w:lang w:val="en-US"/>
        </w:rPr>
        <w:tab/>
      </w:r>
      <w:r w:rsidRPr="0050470F">
        <w:rPr>
          <w:lang w:val="en-US"/>
        </w:rPr>
        <w:tab/>
      </w:r>
      <w:r w:rsidRPr="0050470F">
        <w:rPr>
          <w:lang w:val="en-US"/>
        </w:rPr>
        <w:tab/>
      </w:r>
      <w:r w:rsidRPr="0050470F">
        <w:rPr>
          <w:lang w:val="en-US"/>
        </w:rPr>
        <w:tab/>
        <w:t>from death into the life</w:t>
      </w:r>
    </w:p>
    <w:p w:rsidR="0050470F" w:rsidRPr="0050470F" w:rsidRDefault="0050470F" w:rsidP="0050470F">
      <w:pPr>
        <w:pStyle w:val="PreformattatoHTML"/>
        <w:rPr>
          <w:lang w:val="en-US"/>
        </w:rPr>
      </w:pPr>
      <w:r w:rsidRPr="0050470F">
        <w:rPr>
          <w:lang w:val="en-US"/>
        </w:rPr>
        <w:t xml:space="preserve">quam </w:t>
      </w:r>
      <w:proofErr w:type="spellStart"/>
      <w:r w:rsidRPr="0050470F">
        <w:rPr>
          <w:lang w:val="en-US"/>
        </w:rPr>
        <w:t>olim</w:t>
      </w:r>
      <w:proofErr w:type="spellEnd"/>
      <w:r w:rsidRPr="0050470F">
        <w:rPr>
          <w:lang w:val="en-US"/>
        </w:rPr>
        <w:t xml:space="preserve"> </w:t>
      </w:r>
      <w:proofErr w:type="spellStart"/>
      <w:r w:rsidRPr="0050470F">
        <w:rPr>
          <w:lang w:val="en-US"/>
        </w:rPr>
        <w:t>Abrahae</w:t>
      </w:r>
      <w:proofErr w:type="spellEnd"/>
      <w:r w:rsidRPr="0050470F">
        <w:rPr>
          <w:lang w:val="en-US"/>
        </w:rPr>
        <w:t xml:space="preserve"> </w:t>
      </w:r>
      <w:proofErr w:type="spellStart"/>
      <w:r w:rsidRPr="0050470F">
        <w:rPr>
          <w:lang w:val="en-US"/>
        </w:rPr>
        <w:t>promisisti</w:t>
      </w:r>
      <w:proofErr w:type="spellEnd"/>
      <w:r w:rsidRPr="0050470F">
        <w:rPr>
          <w:lang w:val="en-US"/>
        </w:rPr>
        <w:t xml:space="preserve"> </w:t>
      </w:r>
      <w:r w:rsidRPr="0050470F">
        <w:rPr>
          <w:lang w:val="en-US"/>
        </w:rPr>
        <w:tab/>
      </w:r>
      <w:r w:rsidRPr="0050470F">
        <w:rPr>
          <w:lang w:val="en-US"/>
        </w:rPr>
        <w:tab/>
        <w:t>which once Thou didst promise to</w:t>
      </w:r>
    </w:p>
    <w:p w:rsidR="0050470F" w:rsidRPr="0050470F" w:rsidRDefault="0050470F" w:rsidP="0050470F">
      <w:pPr>
        <w:pStyle w:val="PreformattatoHTML"/>
        <w:rPr>
          <w:lang w:val="en-US"/>
        </w:rPr>
      </w:pPr>
      <w:r w:rsidRPr="0050470F">
        <w:rPr>
          <w:lang w:val="en-US"/>
        </w:rPr>
        <w:t xml:space="preserve">et </w:t>
      </w:r>
      <w:proofErr w:type="spellStart"/>
      <w:r w:rsidRPr="0050470F">
        <w:rPr>
          <w:lang w:val="en-US"/>
        </w:rPr>
        <w:t>semini</w:t>
      </w:r>
      <w:proofErr w:type="spellEnd"/>
      <w:r w:rsidRPr="0050470F">
        <w:rPr>
          <w:lang w:val="en-US"/>
        </w:rPr>
        <w:t xml:space="preserve"> </w:t>
      </w:r>
      <w:proofErr w:type="spellStart"/>
      <w:r w:rsidRPr="0050470F">
        <w:rPr>
          <w:lang w:val="en-US"/>
        </w:rPr>
        <w:t>ejus</w:t>
      </w:r>
      <w:proofErr w:type="spellEnd"/>
      <w:r w:rsidRPr="0050470F">
        <w:rPr>
          <w:lang w:val="en-US"/>
        </w:rPr>
        <w:t>.</w:t>
      </w:r>
      <w:r w:rsidRPr="0050470F">
        <w:rPr>
          <w:lang w:val="en-US"/>
        </w:rPr>
        <w:tab/>
      </w:r>
      <w:r w:rsidRPr="0050470F">
        <w:rPr>
          <w:lang w:val="en-US"/>
        </w:rPr>
        <w:tab/>
      </w:r>
      <w:r w:rsidRPr="0050470F">
        <w:rPr>
          <w:lang w:val="en-US"/>
        </w:rPr>
        <w:tab/>
      </w:r>
      <w:r w:rsidRPr="0050470F">
        <w:rPr>
          <w:lang w:val="en-US"/>
        </w:rPr>
        <w:tab/>
        <w:t>Abraham and his seed.</w:t>
      </w:r>
    </w:p>
    <w:p w:rsidR="0050470F" w:rsidRPr="0050470F" w:rsidRDefault="0050470F" w:rsidP="0050470F">
      <w:pPr>
        <w:pStyle w:val="PreformattatoHTML"/>
        <w:rPr>
          <w:lang w:val="en-US"/>
        </w:rPr>
      </w:pPr>
    </w:p>
    <w:p w:rsidR="0050470F" w:rsidRDefault="0050470F" w:rsidP="0050470F">
      <w:pPr>
        <w:pStyle w:val="Titolo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Sanctus</w:t>
      </w:r>
    </w:p>
    <w:p w:rsidR="0050470F" w:rsidRDefault="0050470F" w:rsidP="0050470F">
      <w:pPr>
        <w:pStyle w:val="PreformattatoHTML"/>
      </w:pPr>
      <w:r>
        <w:tab/>
      </w:r>
      <w:r>
        <w:tab/>
      </w:r>
      <w:r>
        <w:tab/>
      </w:r>
      <w:r>
        <w:tab/>
      </w:r>
    </w:p>
    <w:p w:rsidR="0050470F" w:rsidRPr="0050470F" w:rsidRDefault="0050470F" w:rsidP="0050470F">
      <w:pPr>
        <w:pStyle w:val="PreformattatoHTML"/>
        <w:rPr>
          <w:lang w:val="en-US"/>
        </w:rPr>
      </w:pPr>
      <w:r w:rsidRPr="0050470F">
        <w:rPr>
          <w:lang w:val="en-US"/>
        </w:rPr>
        <w:t>Sanctus, Sanctus, Sanctus,</w:t>
      </w:r>
      <w:r w:rsidRPr="0050470F">
        <w:rPr>
          <w:lang w:val="en-US"/>
        </w:rPr>
        <w:tab/>
      </w:r>
      <w:r w:rsidRPr="0050470F">
        <w:rPr>
          <w:lang w:val="en-US"/>
        </w:rPr>
        <w:tab/>
        <w:t>Holy, holy, holy,</w:t>
      </w:r>
    </w:p>
    <w:p w:rsidR="0050470F" w:rsidRPr="0050470F" w:rsidRDefault="0050470F" w:rsidP="0050470F">
      <w:pPr>
        <w:pStyle w:val="PreformattatoHTML"/>
        <w:rPr>
          <w:lang w:val="en-US"/>
        </w:rPr>
      </w:pPr>
      <w:r w:rsidRPr="0050470F">
        <w:rPr>
          <w:lang w:val="en-US"/>
        </w:rPr>
        <w:t xml:space="preserve">Dominus Deus </w:t>
      </w:r>
      <w:proofErr w:type="spellStart"/>
      <w:r w:rsidRPr="0050470F">
        <w:rPr>
          <w:lang w:val="en-US"/>
        </w:rPr>
        <w:t>Sabaoth</w:t>
      </w:r>
      <w:proofErr w:type="spellEnd"/>
      <w:r w:rsidRPr="0050470F">
        <w:rPr>
          <w:lang w:val="en-US"/>
        </w:rPr>
        <w:t>!</w:t>
      </w:r>
      <w:r w:rsidRPr="0050470F">
        <w:rPr>
          <w:lang w:val="en-US"/>
        </w:rPr>
        <w:tab/>
      </w:r>
      <w:r w:rsidRPr="0050470F">
        <w:rPr>
          <w:lang w:val="en-US"/>
        </w:rPr>
        <w:tab/>
      </w:r>
      <w:r w:rsidRPr="0050470F">
        <w:rPr>
          <w:lang w:val="en-US"/>
        </w:rPr>
        <w:tab/>
        <w:t xml:space="preserve">Lord God of </w:t>
      </w:r>
      <w:proofErr w:type="spellStart"/>
      <w:r w:rsidRPr="0050470F">
        <w:rPr>
          <w:lang w:val="en-US"/>
        </w:rPr>
        <w:t>Sabaoth</w:t>
      </w:r>
      <w:proofErr w:type="spellEnd"/>
    </w:p>
    <w:p w:rsidR="0050470F" w:rsidRPr="0050470F" w:rsidRDefault="0050470F" w:rsidP="0050470F">
      <w:pPr>
        <w:pStyle w:val="PreformattatoHTML"/>
        <w:rPr>
          <w:lang w:val="en-US"/>
        </w:rPr>
      </w:pPr>
      <w:proofErr w:type="spellStart"/>
      <w:r>
        <w:t>Pleni</w:t>
      </w:r>
      <w:proofErr w:type="spellEnd"/>
      <w:r>
        <w:t xml:space="preserve"> </w:t>
      </w:r>
      <w:proofErr w:type="spellStart"/>
      <w:r>
        <w:t>sunt</w:t>
      </w:r>
      <w:proofErr w:type="spellEnd"/>
      <w:r>
        <w:t xml:space="preserve"> </w:t>
      </w:r>
      <w:proofErr w:type="spellStart"/>
      <w:r>
        <w:t>coeli</w:t>
      </w:r>
      <w:proofErr w:type="spellEnd"/>
      <w:r>
        <w:t xml:space="preserve"> </w:t>
      </w:r>
      <w:proofErr w:type="spellStart"/>
      <w:r>
        <w:t>et</w:t>
      </w:r>
      <w:proofErr w:type="spellEnd"/>
      <w:r>
        <w:t xml:space="preserve"> terra gloria tua.</w:t>
      </w:r>
      <w:r>
        <w:tab/>
      </w:r>
      <w:r w:rsidRPr="0050470F">
        <w:rPr>
          <w:lang w:val="en-US"/>
        </w:rPr>
        <w:t>Heaven and earth are full of Thy glory.</w:t>
      </w:r>
    </w:p>
    <w:p w:rsidR="0050470F" w:rsidRPr="0050470F" w:rsidRDefault="0050470F" w:rsidP="0050470F">
      <w:pPr>
        <w:pStyle w:val="PreformattatoHTML"/>
        <w:rPr>
          <w:lang w:val="en-US"/>
        </w:rPr>
      </w:pPr>
      <w:proofErr w:type="spellStart"/>
      <w:r w:rsidRPr="0050470F">
        <w:rPr>
          <w:lang w:val="en-US"/>
        </w:rPr>
        <w:t>Osanna</w:t>
      </w:r>
      <w:proofErr w:type="spellEnd"/>
      <w:r w:rsidRPr="0050470F">
        <w:rPr>
          <w:lang w:val="en-US"/>
        </w:rPr>
        <w:t xml:space="preserve"> in </w:t>
      </w:r>
      <w:proofErr w:type="spellStart"/>
      <w:r w:rsidRPr="0050470F">
        <w:rPr>
          <w:lang w:val="en-US"/>
        </w:rPr>
        <w:t>excelsis</w:t>
      </w:r>
      <w:proofErr w:type="spellEnd"/>
      <w:r w:rsidRPr="0050470F">
        <w:rPr>
          <w:lang w:val="en-US"/>
        </w:rPr>
        <w:t>.</w:t>
      </w:r>
      <w:r w:rsidRPr="0050470F">
        <w:rPr>
          <w:lang w:val="en-US"/>
        </w:rPr>
        <w:tab/>
      </w:r>
      <w:r w:rsidRPr="0050470F">
        <w:rPr>
          <w:lang w:val="en-US"/>
        </w:rPr>
        <w:tab/>
      </w:r>
      <w:r w:rsidRPr="0050470F">
        <w:rPr>
          <w:lang w:val="en-US"/>
        </w:rPr>
        <w:tab/>
        <w:t>Hosanna in the highest.</w:t>
      </w:r>
    </w:p>
    <w:p w:rsidR="0050470F" w:rsidRPr="0050470F" w:rsidRDefault="0050470F" w:rsidP="0050470F">
      <w:pPr>
        <w:pStyle w:val="PreformattatoHTML"/>
        <w:rPr>
          <w:lang w:val="en-US"/>
        </w:rPr>
      </w:pPr>
    </w:p>
    <w:p w:rsidR="0050470F" w:rsidRPr="0050470F" w:rsidRDefault="0050470F" w:rsidP="0050470F">
      <w:pPr>
        <w:pStyle w:val="Titolo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rPr>
      </w:pPr>
      <w:proofErr w:type="spellStart"/>
      <w:r w:rsidRPr="0050470F">
        <w:rPr>
          <w:rFonts w:ascii="Courier New" w:hAnsi="Courier New" w:cs="Courier New"/>
          <w:lang w:val="en-US"/>
        </w:rPr>
        <w:t>Benedictus</w:t>
      </w:r>
      <w:proofErr w:type="spellEnd"/>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p>
    <w:p w:rsidR="0050470F" w:rsidRPr="0050470F" w:rsidRDefault="0050470F" w:rsidP="0050470F">
      <w:pPr>
        <w:pStyle w:val="PreformattatoHTML"/>
        <w:rPr>
          <w:lang w:val="en-US"/>
        </w:rPr>
      </w:pPr>
      <w:proofErr w:type="spellStart"/>
      <w:r w:rsidRPr="0050470F">
        <w:rPr>
          <w:lang w:val="en-US"/>
        </w:rPr>
        <w:t>Benedictus</w:t>
      </w:r>
      <w:proofErr w:type="spellEnd"/>
      <w:r w:rsidRPr="0050470F">
        <w:rPr>
          <w:lang w:val="en-US"/>
        </w:rPr>
        <w:t xml:space="preserve"> qui </w:t>
      </w:r>
      <w:proofErr w:type="spellStart"/>
      <w:r w:rsidRPr="0050470F">
        <w:rPr>
          <w:lang w:val="en-US"/>
        </w:rPr>
        <w:t>venit</w:t>
      </w:r>
      <w:proofErr w:type="spellEnd"/>
      <w:r w:rsidRPr="0050470F">
        <w:rPr>
          <w:lang w:val="en-US"/>
        </w:rPr>
        <w:t xml:space="preserve"> in nomine Domini.</w:t>
      </w:r>
      <w:r w:rsidRPr="0050470F">
        <w:rPr>
          <w:lang w:val="en-US"/>
        </w:rPr>
        <w:tab/>
        <w:t xml:space="preserve">Blessed is He who cometh in the name of </w:t>
      </w:r>
    </w:p>
    <w:p w:rsidR="0050470F" w:rsidRPr="0050470F" w:rsidRDefault="0050470F" w:rsidP="0050470F">
      <w:pPr>
        <w:pStyle w:val="PreformattatoHTML"/>
        <w:rPr>
          <w:lang w:val="en-US"/>
        </w:rPr>
      </w:pPr>
      <w:proofErr w:type="spellStart"/>
      <w:r w:rsidRPr="0050470F">
        <w:rPr>
          <w:lang w:val="en-US"/>
        </w:rPr>
        <w:t>Osanna</w:t>
      </w:r>
      <w:proofErr w:type="spellEnd"/>
      <w:r w:rsidRPr="0050470F">
        <w:rPr>
          <w:lang w:val="en-US"/>
        </w:rPr>
        <w:t xml:space="preserve"> in </w:t>
      </w:r>
      <w:proofErr w:type="spellStart"/>
      <w:r w:rsidRPr="0050470F">
        <w:rPr>
          <w:lang w:val="en-US"/>
        </w:rPr>
        <w:t>excelsis</w:t>
      </w:r>
      <w:proofErr w:type="spellEnd"/>
      <w:r w:rsidRPr="0050470F">
        <w:rPr>
          <w:lang w:val="en-US"/>
        </w:rPr>
        <w:t>.</w:t>
      </w:r>
      <w:r w:rsidRPr="0050470F">
        <w:rPr>
          <w:lang w:val="en-US"/>
        </w:rPr>
        <w:tab/>
      </w:r>
      <w:r w:rsidRPr="0050470F">
        <w:rPr>
          <w:lang w:val="en-US"/>
        </w:rPr>
        <w:tab/>
      </w:r>
      <w:r w:rsidRPr="0050470F">
        <w:rPr>
          <w:lang w:val="en-US"/>
        </w:rPr>
        <w:tab/>
        <w:t>the Lord.  Hosanna in the highest.</w:t>
      </w:r>
    </w:p>
    <w:p w:rsidR="0050470F" w:rsidRPr="0050470F" w:rsidRDefault="0050470F" w:rsidP="0050470F">
      <w:pPr>
        <w:pStyle w:val="PreformattatoHTML"/>
        <w:rPr>
          <w:lang w:val="en-US"/>
        </w:rPr>
      </w:pPr>
    </w:p>
    <w:p w:rsidR="0050470F" w:rsidRPr="0050470F" w:rsidRDefault="0050470F" w:rsidP="0050470F">
      <w:pPr>
        <w:pStyle w:val="Titolo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rPr>
      </w:pPr>
      <w:proofErr w:type="spellStart"/>
      <w:r w:rsidRPr="0050470F">
        <w:rPr>
          <w:rFonts w:ascii="Courier New" w:hAnsi="Courier New" w:cs="Courier New"/>
          <w:lang w:val="en-US"/>
        </w:rPr>
        <w:t>Agnus</w:t>
      </w:r>
      <w:proofErr w:type="spellEnd"/>
      <w:r w:rsidRPr="0050470F">
        <w:rPr>
          <w:rFonts w:ascii="Courier New" w:hAnsi="Courier New" w:cs="Courier New"/>
          <w:lang w:val="en-US"/>
        </w:rPr>
        <w:t xml:space="preserve"> Dei</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p>
    <w:p w:rsidR="0050470F" w:rsidRPr="0050470F" w:rsidRDefault="0050470F" w:rsidP="0050470F">
      <w:pPr>
        <w:pStyle w:val="PreformattatoHTML"/>
        <w:rPr>
          <w:lang w:val="en-US"/>
        </w:rPr>
      </w:pPr>
      <w:proofErr w:type="spellStart"/>
      <w:r w:rsidRPr="0050470F">
        <w:rPr>
          <w:lang w:val="en-US"/>
        </w:rPr>
        <w:t>Agnus</w:t>
      </w:r>
      <w:proofErr w:type="spellEnd"/>
      <w:r w:rsidRPr="0050470F">
        <w:rPr>
          <w:lang w:val="en-US"/>
        </w:rPr>
        <w:t xml:space="preserve"> Dei, qui </w:t>
      </w:r>
      <w:proofErr w:type="spellStart"/>
      <w:r w:rsidRPr="0050470F">
        <w:rPr>
          <w:lang w:val="en-US"/>
        </w:rPr>
        <w:t>tollis</w:t>
      </w:r>
      <w:proofErr w:type="spellEnd"/>
      <w:r w:rsidRPr="0050470F">
        <w:rPr>
          <w:lang w:val="en-US"/>
        </w:rPr>
        <w:t xml:space="preserve"> </w:t>
      </w:r>
      <w:proofErr w:type="spellStart"/>
      <w:r w:rsidRPr="0050470F">
        <w:rPr>
          <w:lang w:val="en-US"/>
        </w:rPr>
        <w:t>peccata</w:t>
      </w:r>
      <w:proofErr w:type="spellEnd"/>
      <w:r w:rsidRPr="0050470F">
        <w:rPr>
          <w:lang w:val="en-US"/>
        </w:rPr>
        <w:t xml:space="preserve"> mundi,</w:t>
      </w:r>
      <w:r w:rsidRPr="0050470F">
        <w:rPr>
          <w:lang w:val="en-US"/>
        </w:rPr>
        <w:tab/>
        <w:t xml:space="preserve">Lamb of God, who </w:t>
      </w:r>
      <w:proofErr w:type="spellStart"/>
      <w:r w:rsidRPr="0050470F">
        <w:rPr>
          <w:lang w:val="en-US"/>
        </w:rPr>
        <w:t>takest</w:t>
      </w:r>
      <w:proofErr w:type="spellEnd"/>
      <w:r w:rsidRPr="0050470F">
        <w:rPr>
          <w:lang w:val="en-US"/>
        </w:rPr>
        <w:t xml:space="preserve"> away the sins of</w:t>
      </w:r>
    </w:p>
    <w:p w:rsidR="0050470F" w:rsidRPr="0050470F" w:rsidRDefault="0050470F" w:rsidP="0050470F">
      <w:pPr>
        <w:pStyle w:val="PreformattatoHTML"/>
        <w:rPr>
          <w:lang w:val="en-US"/>
        </w:rPr>
      </w:pPr>
      <w:proofErr w:type="spellStart"/>
      <w:r w:rsidRPr="0050470F">
        <w:rPr>
          <w:lang w:val="en-US"/>
        </w:rPr>
        <w:t>dona</w:t>
      </w:r>
      <w:proofErr w:type="spellEnd"/>
      <w:r w:rsidRPr="0050470F">
        <w:rPr>
          <w:lang w:val="en-US"/>
        </w:rPr>
        <w:t xml:space="preserve"> </w:t>
      </w:r>
      <w:proofErr w:type="spellStart"/>
      <w:r w:rsidRPr="0050470F">
        <w:rPr>
          <w:lang w:val="en-US"/>
        </w:rPr>
        <w:t>eis</w:t>
      </w:r>
      <w:proofErr w:type="spellEnd"/>
      <w:r w:rsidRPr="0050470F">
        <w:rPr>
          <w:lang w:val="en-US"/>
        </w:rPr>
        <w:t xml:space="preserve"> requiem.</w:t>
      </w:r>
      <w:r w:rsidRPr="0050470F">
        <w:rPr>
          <w:lang w:val="en-US"/>
        </w:rPr>
        <w:tab/>
      </w:r>
      <w:r w:rsidRPr="0050470F">
        <w:rPr>
          <w:lang w:val="en-US"/>
        </w:rPr>
        <w:tab/>
      </w:r>
      <w:r w:rsidRPr="0050470F">
        <w:rPr>
          <w:lang w:val="en-US"/>
        </w:rPr>
        <w:tab/>
        <w:t>the world, grant them rest.</w:t>
      </w:r>
    </w:p>
    <w:p w:rsidR="0050470F" w:rsidRPr="0050470F" w:rsidRDefault="0050470F" w:rsidP="0050470F">
      <w:pPr>
        <w:pStyle w:val="PreformattatoHTML"/>
        <w:rPr>
          <w:lang w:val="en-US"/>
        </w:rPr>
      </w:pPr>
      <w:proofErr w:type="spellStart"/>
      <w:r w:rsidRPr="0050470F">
        <w:rPr>
          <w:lang w:val="en-US"/>
        </w:rPr>
        <w:t>Agnus</w:t>
      </w:r>
      <w:proofErr w:type="spellEnd"/>
      <w:r w:rsidRPr="0050470F">
        <w:rPr>
          <w:lang w:val="en-US"/>
        </w:rPr>
        <w:t xml:space="preserve"> Dei, qui </w:t>
      </w:r>
      <w:proofErr w:type="spellStart"/>
      <w:r w:rsidRPr="0050470F">
        <w:rPr>
          <w:lang w:val="en-US"/>
        </w:rPr>
        <w:t>tollis</w:t>
      </w:r>
      <w:proofErr w:type="spellEnd"/>
      <w:r w:rsidRPr="0050470F">
        <w:rPr>
          <w:lang w:val="en-US"/>
        </w:rPr>
        <w:t xml:space="preserve"> </w:t>
      </w:r>
      <w:proofErr w:type="spellStart"/>
      <w:r w:rsidRPr="0050470F">
        <w:rPr>
          <w:lang w:val="en-US"/>
        </w:rPr>
        <w:t>peccata</w:t>
      </w:r>
      <w:proofErr w:type="spellEnd"/>
      <w:r w:rsidRPr="0050470F">
        <w:rPr>
          <w:lang w:val="en-US"/>
        </w:rPr>
        <w:t xml:space="preserve"> mundi,</w:t>
      </w:r>
      <w:r w:rsidRPr="0050470F">
        <w:rPr>
          <w:lang w:val="en-US"/>
        </w:rPr>
        <w:tab/>
        <w:t xml:space="preserve">Lamb of God, who </w:t>
      </w:r>
      <w:proofErr w:type="spellStart"/>
      <w:r w:rsidRPr="0050470F">
        <w:rPr>
          <w:lang w:val="en-US"/>
        </w:rPr>
        <w:t>takest</w:t>
      </w:r>
      <w:proofErr w:type="spellEnd"/>
      <w:r w:rsidRPr="0050470F">
        <w:rPr>
          <w:lang w:val="en-US"/>
        </w:rPr>
        <w:t xml:space="preserve"> away the sins of</w:t>
      </w:r>
    </w:p>
    <w:p w:rsidR="0050470F" w:rsidRPr="0050470F" w:rsidRDefault="0050470F" w:rsidP="0050470F">
      <w:pPr>
        <w:pStyle w:val="PreformattatoHTML"/>
        <w:rPr>
          <w:lang w:val="en-US"/>
        </w:rPr>
      </w:pPr>
      <w:proofErr w:type="spellStart"/>
      <w:r w:rsidRPr="0050470F">
        <w:rPr>
          <w:lang w:val="en-US"/>
        </w:rPr>
        <w:t>dona</w:t>
      </w:r>
      <w:proofErr w:type="spellEnd"/>
      <w:r w:rsidRPr="0050470F">
        <w:rPr>
          <w:lang w:val="en-US"/>
        </w:rPr>
        <w:t xml:space="preserve"> </w:t>
      </w:r>
      <w:proofErr w:type="spellStart"/>
      <w:r w:rsidRPr="0050470F">
        <w:rPr>
          <w:lang w:val="en-US"/>
        </w:rPr>
        <w:t>eis</w:t>
      </w:r>
      <w:proofErr w:type="spellEnd"/>
      <w:r w:rsidRPr="0050470F">
        <w:rPr>
          <w:lang w:val="en-US"/>
        </w:rPr>
        <w:t xml:space="preserve"> requiem </w:t>
      </w:r>
      <w:proofErr w:type="spellStart"/>
      <w:r w:rsidRPr="0050470F">
        <w:rPr>
          <w:lang w:val="en-US"/>
        </w:rPr>
        <w:t>sempiternam</w:t>
      </w:r>
      <w:proofErr w:type="spellEnd"/>
      <w:r w:rsidRPr="0050470F">
        <w:rPr>
          <w:lang w:val="en-US"/>
        </w:rPr>
        <w:t>.</w:t>
      </w:r>
      <w:r w:rsidRPr="0050470F">
        <w:rPr>
          <w:lang w:val="en-US"/>
        </w:rPr>
        <w:tab/>
      </w:r>
      <w:r w:rsidRPr="0050470F">
        <w:rPr>
          <w:lang w:val="en-US"/>
        </w:rPr>
        <w:tab/>
        <w:t>the world, grant them everlasting rest.</w:t>
      </w:r>
    </w:p>
    <w:p w:rsidR="0050470F" w:rsidRPr="0050470F" w:rsidRDefault="0050470F" w:rsidP="0050470F">
      <w:pPr>
        <w:pStyle w:val="PreformattatoHTML"/>
        <w:rPr>
          <w:lang w:val="en-US"/>
        </w:rPr>
      </w:pPr>
    </w:p>
    <w:p w:rsidR="0050470F" w:rsidRPr="0050470F" w:rsidRDefault="0050470F" w:rsidP="0050470F">
      <w:pPr>
        <w:pStyle w:val="Titolo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n-US"/>
        </w:rPr>
      </w:pPr>
      <w:r w:rsidRPr="0050470F">
        <w:rPr>
          <w:rFonts w:ascii="Courier New" w:hAnsi="Courier New" w:cs="Courier New"/>
          <w:lang w:val="en-US"/>
        </w:rPr>
        <w:t>Communion</w:t>
      </w:r>
    </w:p>
    <w:p w:rsidR="0050470F" w:rsidRPr="0050470F" w:rsidRDefault="0050470F" w:rsidP="0050470F">
      <w:pPr>
        <w:pStyle w:val="PreformattatoHTML"/>
        <w:rPr>
          <w:lang w:val="en-US"/>
        </w:rPr>
      </w:pPr>
      <w:r w:rsidRPr="0050470F">
        <w:rPr>
          <w:lang w:val="en-US"/>
        </w:rPr>
        <w:tab/>
      </w:r>
      <w:r w:rsidRPr="0050470F">
        <w:rPr>
          <w:lang w:val="en-US"/>
        </w:rPr>
        <w:tab/>
      </w:r>
      <w:r w:rsidRPr="0050470F">
        <w:rPr>
          <w:lang w:val="en-US"/>
        </w:rPr>
        <w:tab/>
      </w:r>
    </w:p>
    <w:p w:rsidR="0050470F" w:rsidRPr="0050470F" w:rsidRDefault="0050470F" w:rsidP="0050470F">
      <w:pPr>
        <w:pStyle w:val="PreformattatoHTML"/>
        <w:rPr>
          <w:lang w:val="en-US"/>
        </w:rPr>
      </w:pPr>
      <w:proofErr w:type="spellStart"/>
      <w:r w:rsidRPr="0050470F">
        <w:rPr>
          <w:lang w:val="en-US"/>
        </w:rPr>
        <w:t>Lux</w:t>
      </w:r>
      <w:proofErr w:type="spellEnd"/>
      <w:r w:rsidRPr="0050470F">
        <w:rPr>
          <w:lang w:val="en-US"/>
        </w:rPr>
        <w:t xml:space="preserve"> </w:t>
      </w:r>
      <w:proofErr w:type="spellStart"/>
      <w:r w:rsidRPr="0050470F">
        <w:rPr>
          <w:lang w:val="en-US"/>
        </w:rPr>
        <w:t>aeterna</w:t>
      </w:r>
      <w:proofErr w:type="spellEnd"/>
      <w:r w:rsidRPr="0050470F">
        <w:rPr>
          <w:lang w:val="en-US"/>
        </w:rPr>
        <w:t xml:space="preserve"> </w:t>
      </w:r>
      <w:proofErr w:type="spellStart"/>
      <w:r w:rsidRPr="0050470F">
        <w:rPr>
          <w:lang w:val="en-US"/>
        </w:rPr>
        <w:t>luceat</w:t>
      </w:r>
      <w:proofErr w:type="spellEnd"/>
      <w:r w:rsidRPr="0050470F">
        <w:rPr>
          <w:lang w:val="en-US"/>
        </w:rPr>
        <w:t xml:space="preserve"> </w:t>
      </w:r>
      <w:proofErr w:type="spellStart"/>
      <w:r w:rsidRPr="0050470F">
        <w:rPr>
          <w:lang w:val="en-US"/>
        </w:rPr>
        <w:t>eis</w:t>
      </w:r>
      <w:proofErr w:type="spellEnd"/>
      <w:r w:rsidRPr="0050470F">
        <w:rPr>
          <w:lang w:val="en-US"/>
        </w:rPr>
        <w:t xml:space="preserve">, </w:t>
      </w:r>
      <w:proofErr w:type="spellStart"/>
      <w:r w:rsidRPr="0050470F">
        <w:rPr>
          <w:lang w:val="en-US"/>
        </w:rPr>
        <w:t>Domine</w:t>
      </w:r>
      <w:proofErr w:type="spellEnd"/>
      <w:r w:rsidRPr="0050470F">
        <w:rPr>
          <w:lang w:val="en-US"/>
        </w:rPr>
        <w:t>,</w:t>
      </w:r>
      <w:r w:rsidRPr="0050470F">
        <w:rPr>
          <w:lang w:val="en-US"/>
        </w:rPr>
        <w:tab/>
      </w:r>
      <w:r w:rsidRPr="0050470F">
        <w:rPr>
          <w:lang w:val="en-US"/>
        </w:rPr>
        <w:tab/>
        <w:t>May eternal light shine on them, O Lord</w:t>
      </w:r>
    </w:p>
    <w:p w:rsidR="0050470F" w:rsidRPr="0050470F" w:rsidRDefault="0050470F" w:rsidP="0050470F">
      <w:pPr>
        <w:pStyle w:val="PreformattatoHTML"/>
        <w:rPr>
          <w:lang w:val="en-US"/>
        </w:rPr>
      </w:pPr>
      <w:r w:rsidRPr="0050470F">
        <w:rPr>
          <w:lang w:val="en-US"/>
        </w:rPr>
        <w:t xml:space="preserve">cum </w:t>
      </w:r>
      <w:proofErr w:type="spellStart"/>
      <w:r w:rsidRPr="0050470F">
        <w:rPr>
          <w:lang w:val="en-US"/>
        </w:rPr>
        <w:t>sanctis</w:t>
      </w:r>
      <w:proofErr w:type="spellEnd"/>
      <w:r w:rsidRPr="0050470F">
        <w:rPr>
          <w:lang w:val="en-US"/>
        </w:rPr>
        <w:t xml:space="preserve"> </w:t>
      </w:r>
      <w:proofErr w:type="spellStart"/>
      <w:r w:rsidRPr="0050470F">
        <w:rPr>
          <w:lang w:val="en-US"/>
        </w:rPr>
        <w:t>tuis</w:t>
      </w:r>
      <w:proofErr w:type="spellEnd"/>
      <w:r w:rsidRPr="0050470F">
        <w:rPr>
          <w:lang w:val="en-US"/>
        </w:rPr>
        <w:t xml:space="preserve"> in </w:t>
      </w:r>
      <w:proofErr w:type="spellStart"/>
      <w:r w:rsidRPr="0050470F">
        <w:rPr>
          <w:lang w:val="en-US"/>
        </w:rPr>
        <w:t>aeternum</w:t>
      </w:r>
      <w:proofErr w:type="spellEnd"/>
      <w:r w:rsidRPr="0050470F">
        <w:rPr>
          <w:lang w:val="en-US"/>
        </w:rPr>
        <w:t>,</w:t>
      </w:r>
      <w:r w:rsidRPr="0050470F">
        <w:rPr>
          <w:lang w:val="en-US"/>
        </w:rPr>
        <w:tab/>
      </w:r>
      <w:r w:rsidRPr="0050470F">
        <w:rPr>
          <w:lang w:val="en-US"/>
        </w:rPr>
        <w:tab/>
        <w:t xml:space="preserve">with Thy saints </w:t>
      </w:r>
      <w:proofErr w:type="spellStart"/>
      <w:r w:rsidRPr="0050470F">
        <w:rPr>
          <w:lang w:val="en-US"/>
        </w:rPr>
        <w:t>for ever</w:t>
      </w:r>
      <w:proofErr w:type="spellEnd"/>
      <w:r w:rsidRPr="0050470F">
        <w:rPr>
          <w:lang w:val="en-US"/>
        </w:rPr>
        <w:t>,</w:t>
      </w:r>
    </w:p>
    <w:p w:rsidR="0050470F" w:rsidRPr="0050470F" w:rsidRDefault="0050470F" w:rsidP="0050470F">
      <w:pPr>
        <w:pStyle w:val="PreformattatoHTML"/>
        <w:rPr>
          <w:lang w:val="en-US"/>
        </w:rPr>
      </w:pPr>
      <w:proofErr w:type="spellStart"/>
      <w:r w:rsidRPr="0050470F">
        <w:rPr>
          <w:lang w:val="en-US"/>
        </w:rPr>
        <w:t>quia</w:t>
      </w:r>
      <w:proofErr w:type="spellEnd"/>
      <w:r w:rsidRPr="0050470F">
        <w:rPr>
          <w:lang w:val="en-US"/>
        </w:rPr>
        <w:t xml:space="preserve"> </w:t>
      </w:r>
      <w:proofErr w:type="spellStart"/>
      <w:r w:rsidRPr="0050470F">
        <w:rPr>
          <w:lang w:val="en-US"/>
        </w:rPr>
        <w:t>pius</w:t>
      </w:r>
      <w:proofErr w:type="spellEnd"/>
      <w:r w:rsidRPr="0050470F">
        <w:rPr>
          <w:lang w:val="en-US"/>
        </w:rPr>
        <w:t xml:space="preserve"> </w:t>
      </w:r>
      <w:proofErr w:type="spellStart"/>
      <w:r w:rsidRPr="0050470F">
        <w:rPr>
          <w:lang w:val="en-US"/>
        </w:rPr>
        <w:t>es</w:t>
      </w:r>
      <w:proofErr w:type="spellEnd"/>
      <w:r w:rsidRPr="0050470F">
        <w:rPr>
          <w:lang w:val="en-US"/>
        </w:rPr>
        <w:t xml:space="preserve">. </w:t>
      </w:r>
      <w:r w:rsidRPr="0050470F">
        <w:rPr>
          <w:lang w:val="en-US"/>
        </w:rPr>
        <w:tab/>
      </w:r>
      <w:r w:rsidRPr="0050470F">
        <w:rPr>
          <w:lang w:val="en-US"/>
        </w:rPr>
        <w:tab/>
      </w:r>
      <w:r w:rsidRPr="0050470F">
        <w:rPr>
          <w:lang w:val="en-US"/>
        </w:rPr>
        <w:tab/>
      </w:r>
      <w:r w:rsidRPr="0050470F">
        <w:rPr>
          <w:lang w:val="en-US"/>
        </w:rPr>
        <w:tab/>
        <w:t>because Thou art merciful.</w:t>
      </w:r>
    </w:p>
    <w:p w:rsidR="0050470F" w:rsidRPr="0050470F" w:rsidRDefault="0050470F" w:rsidP="0050470F">
      <w:pPr>
        <w:pStyle w:val="PreformattatoHTML"/>
        <w:rPr>
          <w:lang w:val="en-US"/>
        </w:rPr>
      </w:pPr>
      <w:r w:rsidRPr="0050470F">
        <w:rPr>
          <w:lang w:val="en-US"/>
        </w:rPr>
        <w:t xml:space="preserve">Requiem </w:t>
      </w:r>
      <w:proofErr w:type="spellStart"/>
      <w:r w:rsidRPr="0050470F">
        <w:rPr>
          <w:lang w:val="en-US"/>
        </w:rPr>
        <w:t>aeternam</w:t>
      </w:r>
      <w:proofErr w:type="spellEnd"/>
      <w:r w:rsidRPr="0050470F">
        <w:rPr>
          <w:lang w:val="en-US"/>
        </w:rPr>
        <w:t xml:space="preserve"> </w:t>
      </w:r>
      <w:proofErr w:type="spellStart"/>
      <w:r w:rsidRPr="0050470F">
        <w:rPr>
          <w:lang w:val="en-US"/>
        </w:rPr>
        <w:t>dona</w:t>
      </w:r>
      <w:proofErr w:type="spellEnd"/>
      <w:r w:rsidRPr="0050470F">
        <w:rPr>
          <w:lang w:val="en-US"/>
        </w:rPr>
        <w:t xml:space="preserve"> </w:t>
      </w:r>
      <w:proofErr w:type="spellStart"/>
      <w:r w:rsidRPr="0050470F">
        <w:rPr>
          <w:lang w:val="en-US"/>
        </w:rPr>
        <w:t>eis</w:t>
      </w:r>
      <w:proofErr w:type="spellEnd"/>
      <w:r w:rsidRPr="0050470F">
        <w:rPr>
          <w:lang w:val="en-US"/>
        </w:rPr>
        <w:t xml:space="preserve">, </w:t>
      </w:r>
      <w:proofErr w:type="spellStart"/>
      <w:r w:rsidRPr="0050470F">
        <w:rPr>
          <w:lang w:val="en-US"/>
        </w:rPr>
        <w:t>Domine</w:t>
      </w:r>
      <w:proofErr w:type="spellEnd"/>
      <w:r w:rsidRPr="0050470F">
        <w:rPr>
          <w:lang w:val="en-US"/>
        </w:rPr>
        <w:t>,</w:t>
      </w:r>
      <w:r w:rsidRPr="0050470F">
        <w:rPr>
          <w:lang w:val="en-US"/>
        </w:rPr>
        <w:tab/>
        <w:t>Grant the dead eternal rest, O Lord,</w:t>
      </w:r>
    </w:p>
    <w:p w:rsidR="0050470F" w:rsidRPr="0050470F" w:rsidRDefault="0050470F" w:rsidP="0050470F">
      <w:pPr>
        <w:pStyle w:val="PreformattatoHTML"/>
        <w:rPr>
          <w:lang w:val="en-US"/>
        </w:rPr>
      </w:pPr>
      <w:r w:rsidRPr="0050470F">
        <w:rPr>
          <w:lang w:val="en-US"/>
        </w:rPr>
        <w:t xml:space="preserve">et </w:t>
      </w:r>
      <w:proofErr w:type="spellStart"/>
      <w:r w:rsidRPr="0050470F">
        <w:rPr>
          <w:lang w:val="en-US"/>
        </w:rPr>
        <w:t>lux</w:t>
      </w:r>
      <w:proofErr w:type="spellEnd"/>
      <w:r w:rsidRPr="0050470F">
        <w:rPr>
          <w:lang w:val="en-US"/>
        </w:rPr>
        <w:t xml:space="preserve"> </w:t>
      </w:r>
      <w:proofErr w:type="spellStart"/>
      <w:r w:rsidRPr="0050470F">
        <w:rPr>
          <w:lang w:val="en-US"/>
        </w:rPr>
        <w:t>perpetua</w:t>
      </w:r>
      <w:proofErr w:type="spellEnd"/>
      <w:r w:rsidRPr="0050470F">
        <w:rPr>
          <w:lang w:val="en-US"/>
        </w:rPr>
        <w:t xml:space="preserve"> </w:t>
      </w:r>
      <w:proofErr w:type="spellStart"/>
      <w:r w:rsidRPr="0050470F">
        <w:rPr>
          <w:lang w:val="en-US"/>
        </w:rPr>
        <w:t>luceat</w:t>
      </w:r>
      <w:proofErr w:type="spellEnd"/>
      <w:r w:rsidRPr="0050470F">
        <w:rPr>
          <w:lang w:val="en-US"/>
        </w:rPr>
        <w:t xml:space="preserve"> </w:t>
      </w:r>
      <w:proofErr w:type="spellStart"/>
      <w:r w:rsidRPr="0050470F">
        <w:rPr>
          <w:lang w:val="en-US"/>
        </w:rPr>
        <w:t>eis</w:t>
      </w:r>
      <w:proofErr w:type="spellEnd"/>
      <w:r w:rsidRPr="0050470F">
        <w:rPr>
          <w:lang w:val="en-US"/>
        </w:rPr>
        <w:t>,</w:t>
      </w:r>
      <w:r w:rsidRPr="0050470F">
        <w:rPr>
          <w:lang w:val="en-US"/>
        </w:rPr>
        <w:tab/>
      </w:r>
      <w:r w:rsidRPr="0050470F">
        <w:rPr>
          <w:lang w:val="en-US"/>
        </w:rPr>
        <w:tab/>
        <w:t>and may perpetual light shine on them.</w:t>
      </w:r>
    </w:p>
    <w:p w:rsidR="0050470F" w:rsidRPr="0050470F" w:rsidRDefault="0050470F" w:rsidP="0050470F">
      <w:pPr>
        <w:pStyle w:val="PreformattatoHTML"/>
        <w:rPr>
          <w:lang w:val="en-US"/>
        </w:rPr>
      </w:pPr>
      <w:r w:rsidRPr="0050470F">
        <w:rPr>
          <w:lang w:val="en-US"/>
        </w:rPr>
        <w:t xml:space="preserve">cum </w:t>
      </w:r>
      <w:proofErr w:type="spellStart"/>
      <w:r w:rsidRPr="0050470F">
        <w:rPr>
          <w:lang w:val="en-US"/>
        </w:rPr>
        <w:t>santis</w:t>
      </w:r>
      <w:proofErr w:type="spellEnd"/>
      <w:r w:rsidRPr="0050470F">
        <w:rPr>
          <w:lang w:val="en-US"/>
        </w:rPr>
        <w:t xml:space="preserve"> </w:t>
      </w:r>
      <w:proofErr w:type="spellStart"/>
      <w:r w:rsidRPr="0050470F">
        <w:rPr>
          <w:lang w:val="en-US"/>
        </w:rPr>
        <w:t>tuis</w:t>
      </w:r>
      <w:proofErr w:type="spellEnd"/>
      <w:r w:rsidRPr="0050470F">
        <w:rPr>
          <w:lang w:val="en-US"/>
        </w:rPr>
        <w:t xml:space="preserve"> in </w:t>
      </w:r>
      <w:proofErr w:type="spellStart"/>
      <w:r w:rsidRPr="0050470F">
        <w:rPr>
          <w:lang w:val="en-US"/>
        </w:rPr>
        <w:t>aeternum</w:t>
      </w:r>
      <w:proofErr w:type="spellEnd"/>
      <w:r w:rsidRPr="0050470F">
        <w:rPr>
          <w:lang w:val="en-US"/>
        </w:rPr>
        <w:t>,</w:t>
      </w:r>
      <w:r w:rsidRPr="0050470F">
        <w:rPr>
          <w:lang w:val="en-US"/>
        </w:rPr>
        <w:tab/>
      </w:r>
      <w:r w:rsidRPr="0050470F">
        <w:rPr>
          <w:lang w:val="en-US"/>
        </w:rPr>
        <w:tab/>
        <w:t xml:space="preserve">with Thy saints </w:t>
      </w:r>
      <w:proofErr w:type="spellStart"/>
      <w:r w:rsidRPr="0050470F">
        <w:rPr>
          <w:lang w:val="en-US"/>
        </w:rPr>
        <w:t>for ever</w:t>
      </w:r>
      <w:proofErr w:type="spellEnd"/>
      <w:r w:rsidRPr="0050470F">
        <w:rPr>
          <w:lang w:val="en-US"/>
        </w:rPr>
        <w:t>,</w:t>
      </w:r>
    </w:p>
    <w:p w:rsidR="0050470F" w:rsidRPr="0050470F" w:rsidRDefault="0050470F" w:rsidP="0050470F">
      <w:pPr>
        <w:pStyle w:val="PreformattatoHTML"/>
        <w:rPr>
          <w:lang w:val="en-US"/>
        </w:rPr>
      </w:pPr>
      <w:proofErr w:type="spellStart"/>
      <w:r w:rsidRPr="0050470F">
        <w:rPr>
          <w:lang w:val="en-US"/>
        </w:rPr>
        <w:t>quia</w:t>
      </w:r>
      <w:proofErr w:type="spellEnd"/>
      <w:r w:rsidRPr="0050470F">
        <w:rPr>
          <w:lang w:val="en-US"/>
        </w:rPr>
        <w:t xml:space="preserve"> </w:t>
      </w:r>
      <w:proofErr w:type="spellStart"/>
      <w:r w:rsidRPr="0050470F">
        <w:rPr>
          <w:lang w:val="en-US"/>
        </w:rPr>
        <w:t>pius</w:t>
      </w:r>
      <w:proofErr w:type="spellEnd"/>
      <w:r w:rsidRPr="0050470F">
        <w:rPr>
          <w:lang w:val="en-US"/>
        </w:rPr>
        <w:t xml:space="preserve"> </w:t>
      </w:r>
      <w:proofErr w:type="spellStart"/>
      <w:r w:rsidRPr="0050470F">
        <w:rPr>
          <w:lang w:val="en-US"/>
        </w:rPr>
        <w:t>es</w:t>
      </w:r>
      <w:proofErr w:type="spellEnd"/>
      <w:r w:rsidRPr="0050470F">
        <w:rPr>
          <w:lang w:val="en-US"/>
        </w:rPr>
        <w:t>.</w:t>
      </w:r>
      <w:r w:rsidRPr="0050470F">
        <w:rPr>
          <w:lang w:val="en-US"/>
        </w:rPr>
        <w:tab/>
      </w:r>
      <w:r w:rsidRPr="0050470F">
        <w:rPr>
          <w:lang w:val="en-US"/>
        </w:rPr>
        <w:tab/>
      </w:r>
      <w:r w:rsidRPr="0050470F">
        <w:rPr>
          <w:lang w:val="en-US"/>
        </w:rPr>
        <w:tab/>
      </w:r>
      <w:r w:rsidRPr="0050470F">
        <w:rPr>
          <w:lang w:val="en-US"/>
        </w:rPr>
        <w:tab/>
        <w:t>because Thou are merciful.</w:t>
      </w:r>
    </w:p>
    <w:p w:rsidR="0050470F" w:rsidRPr="0050470F" w:rsidRDefault="0050470F" w:rsidP="0050470F">
      <w:pPr>
        <w:pStyle w:val="PreformattatoHTML"/>
        <w:rPr>
          <w:lang w:val="en-US"/>
        </w:rPr>
      </w:pPr>
    </w:p>
    <w:p w:rsidR="0050470F" w:rsidRDefault="0050470F" w:rsidP="0050470F">
      <w:pPr>
        <w:rPr>
          <w:rFonts w:ascii="Times New Roman" w:eastAsia="Times New Roman" w:hAnsi="Times New Roman" w:cs="Times New Roman"/>
          <w:b/>
          <w:bCs/>
          <w:kern w:val="36"/>
          <w:sz w:val="48"/>
          <w:szCs w:val="48"/>
          <w:lang w:val="en-US" w:eastAsia="it-IT"/>
        </w:rPr>
      </w:pPr>
    </w:p>
    <w:sectPr w:rsidR="0050470F" w:rsidSect="00D762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0664C"/>
    <w:multiLevelType w:val="multilevel"/>
    <w:tmpl w:val="9476E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F274FF"/>
    <w:multiLevelType w:val="multilevel"/>
    <w:tmpl w:val="1DCA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161B7D"/>
    <w:multiLevelType w:val="multilevel"/>
    <w:tmpl w:val="A61C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7811BF"/>
    <w:multiLevelType w:val="multilevel"/>
    <w:tmpl w:val="2362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3E20C8"/>
    <w:multiLevelType w:val="multilevel"/>
    <w:tmpl w:val="B96E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0470F"/>
    <w:rsid w:val="0050470F"/>
    <w:rsid w:val="00D76279"/>
    <w:rsid w:val="00DF7A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279"/>
  </w:style>
  <w:style w:type="paragraph" w:styleId="Titolo1">
    <w:name w:val="heading 1"/>
    <w:basedOn w:val="Normale"/>
    <w:link w:val="Titolo1Carattere"/>
    <w:uiPriority w:val="9"/>
    <w:qFormat/>
    <w:rsid w:val="005047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504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50470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5047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470F"/>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50470F"/>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50470F"/>
    <w:rPr>
      <w:color w:val="0000FF"/>
      <w:u w:val="single"/>
    </w:rPr>
  </w:style>
  <w:style w:type="paragraph" w:styleId="NormaleWeb">
    <w:name w:val="Normal (Web)"/>
    <w:basedOn w:val="Normale"/>
    <w:uiPriority w:val="99"/>
    <w:unhideWhenUsed/>
    <w:rsid w:val="0050470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047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470F"/>
    <w:rPr>
      <w:rFonts w:ascii="Tahoma" w:hAnsi="Tahoma" w:cs="Tahoma"/>
      <w:sz w:val="16"/>
      <w:szCs w:val="16"/>
    </w:rPr>
  </w:style>
  <w:style w:type="character" w:customStyle="1" w:styleId="Titolo2Carattere">
    <w:name w:val="Titolo 2 Carattere"/>
    <w:basedOn w:val="Carpredefinitoparagrafo"/>
    <w:link w:val="Titolo2"/>
    <w:uiPriority w:val="9"/>
    <w:semiHidden/>
    <w:rsid w:val="0050470F"/>
    <w:rPr>
      <w:rFonts w:asciiTheme="majorHAnsi" w:eastAsiaTheme="majorEastAsia" w:hAnsiTheme="majorHAnsi" w:cstheme="majorBidi"/>
      <w:b/>
      <w:bCs/>
      <w:color w:val="4F81BD" w:themeColor="accent1"/>
      <w:sz w:val="26"/>
      <w:szCs w:val="26"/>
    </w:rPr>
  </w:style>
  <w:style w:type="character" w:customStyle="1" w:styleId="mw-headline">
    <w:name w:val="mw-headline"/>
    <w:basedOn w:val="Carpredefinitoparagrafo"/>
    <w:rsid w:val="0050470F"/>
  </w:style>
  <w:style w:type="character" w:customStyle="1" w:styleId="editsection">
    <w:name w:val="editsection"/>
    <w:basedOn w:val="Carpredefinitoparagrafo"/>
    <w:rsid w:val="0050470F"/>
  </w:style>
  <w:style w:type="character" w:customStyle="1" w:styleId="noprint">
    <w:name w:val="noprint"/>
    <w:basedOn w:val="Carpredefinitoparagrafo"/>
    <w:rsid w:val="0050470F"/>
  </w:style>
  <w:style w:type="paragraph" w:styleId="PreformattatoHTML">
    <w:name w:val="HTML Preformatted"/>
    <w:basedOn w:val="Normale"/>
    <w:link w:val="PreformattatoHTMLCarattere"/>
    <w:uiPriority w:val="99"/>
    <w:semiHidden/>
    <w:unhideWhenUsed/>
    <w:rsid w:val="0050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0470F"/>
    <w:rPr>
      <w:rFonts w:ascii="Courier New" w:eastAsia="Times New Roman" w:hAnsi="Courier New" w:cs="Courier New"/>
      <w:sz w:val="20"/>
      <w:szCs w:val="20"/>
      <w:lang w:eastAsia="it-IT"/>
    </w:rPr>
  </w:style>
  <w:style w:type="character" w:customStyle="1" w:styleId="Titolo4Carattere">
    <w:name w:val="Titolo 4 Carattere"/>
    <w:basedOn w:val="Carpredefinitoparagrafo"/>
    <w:link w:val="Titolo4"/>
    <w:uiPriority w:val="9"/>
    <w:semiHidden/>
    <w:rsid w:val="0050470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6434600">
      <w:bodyDiv w:val="1"/>
      <w:marLeft w:val="0"/>
      <w:marRight w:val="0"/>
      <w:marTop w:val="0"/>
      <w:marBottom w:val="0"/>
      <w:divBdr>
        <w:top w:val="none" w:sz="0" w:space="0" w:color="auto"/>
        <w:left w:val="none" w:sz="0" w:space="0" w:color="auto"/>
        <w:bottom w:val="none" w:sz="0" w:space="0" w:color="auto"/>
        <w:right w:val="none" w:sz="0" w:space="0" w:color="auto"/>
      </w:divBdr>
    </w:div>
    <w:div w:id="287929647">
      <w:bodyDiv w:val="1"/>
      <w:marLeft w:val="0"/>
      <w:marRight w:val="0"/>
      <w:marTop w:val="0"/>
      <w:marBottom w:val="0"/>
      <w:divBdr>
        <w:top w:val="none" w:sz="0" w:space="0" w:color="auto"/>
        <w:left w:val="none" w:sz="0" w:space="0" w:color="auto"/>
        <w:bottom w:val="none" w:sz="0" w:space="0" w:color="auto"/>
        <w:right w:val="none" w:sz="0" w:space="0" w:color="auto"/>
      </w:divBdr>
    </w:div>
    <w:div w:id="702245833">
      <w:bodyDiv w:val="1"/>
      <w:marLeft w:val="0"/>
      <w:marRight w:val="0"/>
      <w:marTop w:val="0"/>
      <w:marBottom w:val="0"/>
      <w:divBdr>
        <w:top w:val="none" w:sz="0" w:space="0" w:color="auto"/>
        <w:left w:val="none" w:sz="0" w:space="0" w:color="auto"/>
        <w:bottom w:val="none" w:sz="0" w:space="0" w:color="auto"/>
        <w:right w:val="none" w:sz="0" w:space="0" w:color="auto"/>
      </w:divBdr>
      <w:divsChild>
        <w:div w:id="810052327">
          <w:marLeft w:val="0"/>
          <w:marRight w:val="0"/>
          <w:marTop w:val="0"/>
          <w:marBottom w:val="0"/>
          <w:divBdr>
            <w:top w:val="none" w:sz="0" w:space="0" w:color="auto"/>
            <w:left w:val="none" w:sz="0" w:space="0" w:color="auto"/>
            <w:bottom w:val="none" w:sz="0" w:space="0" w:color="auto"/>
            <w:right w:val="none" w:sz="0" w:space="0" w:color="auto"/>
          </w:divBdr>
        </w:div>
        <w:div w:id="1067800032">
          <w:marLeft w:val="0"/>
          <w:marRight w:val="0"/>
          <w:marTop w:val="0"/>
          <w:marBottom w:val="0"/>
          <w:divBdr>
            <w:top w:val="none" w:sz="0" w:space="0" w:color="auto"/>
            <w:left w:val="none" w:sz="0" w:space="0" w:color="auto"/>
            <w:bottom w:val="none" w:sz="0" w:space="0" w:color="auto"/>
            <w:right w:val="none" w:sz="0" w:space="0" w:color="auto"/>
          </w:divBdr>
          <w:divsChild>
            <w:div w:id="1439563874">
              <w:marLeft w:val="0"/>
              <w:marRight w:val="0"/>
              <w:marTop w:val="0"/>
              <w:marBottom w:val="0"/>
              <w:divBdr>
                <w:top w:val="none" w:sz="0" w:space="0" w:color="auto"/>
                <w:left w:val="none" w:sz="0" w:space="0" w:color="auto"/>
                <w:bottom w:val="none" w:sz="0" w:space="0" w:color="auto"/>
                <w:right w:val="none" w:sz="0" w:space="0" w:color="auto"/>
              </w:divBdr>
            </w:div>
          </w:divsChild>
        </w:div>
        <w:div w:id="858391617">
          <w:marLeft w:val="0"/>
          <w:marRight w:val="0"/>
          <w:marTop w:val="0"/>
          <w:marBottom w:val="0"/>
          <w:divBdr>
            <w:top w:val="none" w:sz="0" w:space="0" w:color="auto"/>
            <w:left w:val="none" w:sz="0" w:space="0" w:color="auto"/>
            <w:bottom w:val="none" w:sz="0" w:space="0" w:color="auto"/>
            <w:right w:val="none" w:sz="0" w:space="0" w:color="auto"/>
          </w:divBdr>
        </w:div>
      </w:divsChild>
    </w:div>
    <w:div w:id="1702709496">
      <w:bodyDiv w:val="1"/>
      <w:marLeft w:val="0"/>
      <w:marRight w:val="0"/>
      <w:marTop w:val="0"/>
      <w:marBottom w:val="0"/>
      <w:divBdr>
        <w:top w:val="none" w:sz="0" w:space="0" w:color="auto"/>
        <w:left w:val="none" w:sz="0" w:space="0" w:color="auto"/>
        <w:bottom w:val="none" w:sz="0" w:space="0" w:color="auto"/>
        <w:right w:val="none" w:sz="0" w:space="0" w:color="auto"/>
      </w:divBdr>
    </w:div>
    <w:div w:id="18852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1830" TargetMode="External"/><Relationship Id="rId18" Type="http://schemas.openxmlformats.org/officeDocument/2006/relationships/hyperlink" Target="http://it.wikipedia.org/wiki/1978" TargetMode="External"/><Relationship Id="rId26" Type="http://schemas.openxmlformats.org/officeDocument/2006/relationships/hyperlink" Target="http://it.wikipedia.org/wiki/Wikipedia:Cita_le_fonti" TargetMode="External"/><Relationship Id="rId39" Type="http://schemas.openxmlformats.org/officeDocument/2006/relationships/hyperlink" Target="http://it.wikipedia.org/wiki/Direttore_d%27orchestra" TargetMode="External"/><Relationship Id="rId21" Type="http://schemas.openxmlformats.org/officeDocument/2006/relationships/hyperlink" Target="http://it.wikipedia.org/wiki/Amadeus_%28film%29" TargetMode="External"/><Relationship Id="rId34" Type="http://schemas.openxmlformats.org/officeDocument/2006/relationships/hyperlink" Target="http://it.wikipedia.org/wiki/Sanctus" TargetMode="External"/><Relationship Id="rId42" Type="http://schemas.openxmlformats.org/officeDocument/2006/relationships/hyperlink" Target="http://it.wikipedia.org/wiki/Intonazione" TargetMode="External"/><Relationship Id="rId47" Type="http://schemas.openxmlformats.org/officeDocument/2006/relationships/hyperlink" Target="http://it.wikipedia.org/wiki/1776" TargetMode="External"/><Relationship Id="rId50" Type="http://schemas.openxmlformats.org/officeDocument/2006/relationships/hyperlink" Target="http://it.wikipedia.org/wiki/Oratorio_%28musica%29" TargetMode="External"/><Relationship Id="rId55" Type="http://schemas.openxmlformats.org/officeDocument/2006/relationships/hyperlink" Target="http://it.wikipedia.org/wiki/Soprano" TargetMode="External"/><Relationship Id="rId7" Type="http://schemas.openxmlformats.org/officeDocument/2006/relationships/hyperlink" Target="http://it.wikipedia.org/wiki/Stendhal" TargetMode="External"/><Relationship Id="rId12" Type="http://schemas.openxmlformats.org/officeDocument/2006/relationships/hyperlink" Target="http://it.wikipedia.org/wiki/Aleksandr_Sergeevic_Puskin" TargetMode="External"/><Relationship Id="rId17" Type="http://schemas.openxmlformats.org/officeDocument/2006/relationships/hyperlink" Target="http://it.wikipedia.org/wiki/Peter_Shaffer" TargetMode="External"/><Relationship Id="rId25" Type="http://schemas.openxmlformats.org/officeDocument/2006/relationships/hyperlink" Target="http://it.wikipedia.org/wiki/Franz_Xaver_S%C3%BCssmayr" TargetMode="External"/><Relationship Id="rId33" Type="http://schemas.openxmlformats.org/officeDocument/2006/relationships/hyperlink" Target="http://it.wikipedia.org/wiki/Basso_continuo" TargetMode="External"/><Relationship Id="rId38" Type="http://schemas.openxmlformats.org/officeDocument/2006/relationships/hyperlink" Target="http://it.wikipedia.org/wiki/Amen" TargetMode="External"/><Relationship Id="rId46" Type="http://schemas.openxmlformats.org/officeDocument/2006/relationships/hyperlink" Target="http://it.wikipedia.org/wiki/Pasquale_Anfossi"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t.wikipedia.org/wiki/Amadeus_%28Shaffer%29" TargetMode="External"/><Relationship Id="rId20" Type="http://schemas.openxmlformats.org/officeDocument/2006/relationships/hyperlink" Target="http://it.wikipedia.org/wiki/Milo%C5%A1_Forman" TargetMode="External"/><Relationship Id="rId29" Type="http://schemas.openxmlformats.org/officeDocument/2006/relationships/hyperlink" Target="http://it.wikipedia.org/wiki/Musicologo" TargetMode="External"/><Relationship Id="rId41" Type="http://schemas.openxmlformats.org/officeDocument/2006/relationships/hyperlink" Target="http://it.wikipedia.org/wiki/Kyrie" TargetMode="External"/><Relationship Id="rId54" Type="http://schemas.openxmlformats.org/officeDocument/2006/relationships/hyperlink" Target="http://it.wikipedia.org/w/index.php?title=Messa_di_Requiem_%28Mozart%29&amp;action=edit&amp;section=3" TargetMode="External"/><Relationship Id="rId1" Type="http://schemas.openxmlformats.org/officeDocument/2006/relationships/numbering" Target="numbering.xml"/><Relationship Id="rId6" Type="http://schemas.openxmlformats.org/officeDocument/2006/relationships/hyperlink" Target="http://it.wikipedia.org/wiki/Wolfgang_Amadeus_Mozart" TargetMode="External"/><Relationship Id="rId11" Type="http://schemas.openxmlformats.org/officeDocument/2006/relationships/hyperlink" Target="http://it.wikipedia.org/wiki/Antonio_Salieri" TargetMode="External"/><Relationship Id="rId24" Type="http://schemas.openxmlformats.org/officeDocument/2006/relationships/hyperlink" Target="http://it.wikipedia.org/w/index.php?title=Franz_Freist%C3%A4dler&amp;action=edit&amp;redlink=1" TargetMode="External"/><Relationship Id="rId32" Type="http://schemas.openxmlformats.org/officeDocument/2006/relationships/hyperlink" Target="http://it.wikipedia.org/w/index.php?title=Messa_di_Requiem_%28Mozart%29&amp;action=edit&amp;section=2" TargetMode="External"/><Relationship Id="rId37" Type="http://schemas.openxmlformats.org/officeDocument/2006/relationships/hyperlink" Target="http://it.wikipedia.org/wiki/Violino" TargetMode="External"/><Relationship Id="rId40" Type="http://schemas.openxmlformats.org/officeDocument/2006/relationships/hyperlink" Target="http://it.wikipedia.org/wiki/Fuga_%28musica%29" TargetMode="External"/><Relationship Id="rId45" Type="http://schemas.openxmlformats.org/officeDocument/2006/relationships/hyperlink" Target="http://it.wikipedia.org/wiki/1997" TargetMode="External"/><Relationship Id="rId53" Type="http://schemas.openxmlformats.org/officeDocument/2006/relationships/hyperlink" Target="http://it.wikipedia.org/wiki/Gottfried_van_Swieten" TargetMode="External"/><Relationship Id="rId58" Type="http://schemas.openxmlformats.org/officeDocument/2006/relationships/hyperlink" Target="http://it.wikipedia.org/wiki/Misura_%28musica%29" TargetMode="External"/><Relationship Id="rId5" Type="http://schemas.openxmlformats.org/officeDocument/2006/relationships/hyperlink" Target="http://it.wikipedia.org/w/index.php?title=Messa_di_Requiem_%28Mozart%29&amp;action=edit&amp;section=1" TargetMode="External"/><Relationship Id="rId15" Type="http://schemas.openxmlformats.org/officeDocument/2006/relationships/hyperlink" Target="http://it.wikipedia.org/wiki/Drammaturgia" TargetMode="External"/><Relationship Id="rId23" Type="http://schemas.openxmlformats.org/officeDocument/2006/relationships/hyperlink" Target="http://it.wikipedia.org/w/index.php?title=Joseph_Eybler&amp;action=edit&amp;redlink=1" TargetMode="External"/><Relationship Id="rId28" Type="http://schemas.openxmlformats.org/officeDocument/2006/relationships/hyperlink" Target="http://it.wikipedia.org/wiki/Ludwig_van_Beethoven" TargetMode="External"/><Relationship Id="rId36" Type="http://schemas.openxmlformats.org/officeDocument/2006/relationships/hyperlink" Target="http://it.wikipedia.org/wiki/Croma" TargetMode="External"/><Relationship Id="rId49" Type="http://schemas.openxmlformats.org/officeDocument/2006/relationships/hyperlink" Target="http://it.wikipedia.org/wiki/Georg_Friedrich_H%C3%A4ndel" TargetMode="External"/><Relationship Id="rId57" Type="http://schemas.openxmlformats.org/officeDocument/2006/relationships/hyperlink" Target="http://it.wikipedia.org/wiki/Franz_S%C3%BCssmayr" TargetMode="External"/><Relationship Id="rId10" Type="http://schemas.openxmlformats.org/officeDocument/2006/relationships/hyperlink" Target="http://it.wikipedia.org/wiki/Ducato_%28moneta%29" TargetMode="External"/><Relationship Id="rId19" Type="http://schemas.openxmlformats.org/officeDocument/2006/relationships/hyperlink" Target="http://it.wikipedia.org/wiki/Regista" TargetMode="External"/><Relationship Id="rId31" Type="http://schemas.openxmlformats.org/officeDocument/2006/relationships/hyperlink" Target="http://it.wikipedia.org/wiki/Messa_di_Requiem_%28Mozart%29" TargetMode="External"/><Relationship Id="rId44" Type="http://schemas.openxmlformats.org/officeDocument/2006/relationships/hyperlink" Target="http://it.wikipedia.org/wiki/Opera" TargetMode="External"/><Relationship Id="rId52" Type="http://schemas.openxmlformats.org/officeDocument/2006/relationships/hyperlink" Target="http://it.wikipedia.org/wiki/1789"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t.wikipedia.org/wiki/1815" TargetMode="External"/><Relationship Id="rId14" Type="http://schemas.openxmlformats.org/officeDocument/2006/relationships/hyperlink" Target="http://it.wikipedia.org/wiki/Anni_1970" TargetMode="External"/><Relationship Id="rId22" Type="http://schemas.openxmlformats.org/officeDocument/2006/relationships/hyperlink" Target="http://it.wikipedia.org/wiki/1984" TargetMode="External"/><Relationship Id="rId27" Type="http://schemas.openxmlformats.org/officeDocument/2006/relationships/hyperlink" Target="http://it.wikipedia.org/w/index.php?title=Gottfried_Weber&amp;action=edit&amp;redlink=1" TargetMode="External"/><Relationship Id="rId30" Type="http://schemas.openxmlformats.org/officeDocument/2006/relationships/hyperlink" Target="http://it.wikipedia.org/w/index.php?title=Christoph_Wolff&amp;action=edit&amp;redlink=1" TargetMode="External"/><Relationship Id="rId35" Type="http://schemas.openxmlformats.org/officeDocument/2006/relationships/hyperlink" Target="http://it.wikipedia.org/wiki/Flauto_magico" TargetMode="External"/><Relationship Id="rId43" Type="http://schemas.openxmlformats.org/officeDocument/2006/relationships/hyperlink" Target="http://it.wikipedia.org/wiki/Cantante" TargetMode="External"/><Relationship Id="rId48" Type="http://schemas.openxmlformats.org/officeDocument/2006/relationships/hyperlink" Target="http://it.wikipedia.org/wiki/Storia_della_musica" TargetMode="External"/><Relationship Id="rId56" Type="http://schemas.openxmlformats.org/officeDocument/2006/relationships/hyperlink" Target="http://it.wikipedia.org/wiki/Soprano" TargetMode="External"/><Relationship Id="rId8" Type="http://schemas.openxmlformats.org/officeDocument/2006/relationships/hyperlink" Target="http://it.wikipedia.org/w/index.php?title=Vite_di_Haydn,_Mozart_e_Metastasio&amp;action=edit&amp;redlink=1" TargetMode="External"/><Relationship Id="rId51" Type="http://schemas.openxmlformats.org/officeDocument/2006/relationships/hyperlink" Target="http://it.wikipedia.org/wiki/Messiah"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4044</Words>
  <Characters>23052</Characters>
  <Application>Microsoft Office Word</Application>
  <DocSecurity>0</DocSecurity>
  <Lines>192</Lines>
  <Paragraphs>54</Paragraphs>
  <ScaleCrop>false</ScaleCrop>
  <Company>Acer</Company>
  <LinksUpToDate>false</LinksUpToDate>
  <CharactersWithSpaces>27042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2012-03-30T15:39:00Z</dcterms:created>
  <dcterms:modified xsi:type="dcterms:W3CDTF">2012-03-30T15:52:00Z</dcterms:modified>
</cp:coreProperties>
</file>